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EA5D" w14:textId="38460907" w:rsidR="00166406" w:rsidRPr="00273894" w:rsidRDefault="00166406" w:rsidP="008237D2">
      <w:pPr>
        <w:jc w:val="center"/>
        <w:rPr>
          <w:b/>
          <w:bCs/>
          <w:sz w:val="32"/>
          <w:szCs w:val="32"/>
          <w:lang w:val="en-US"/>
        </w:rPr>
      </w:pPr>
      <w:r w:rsidRPr="00273894">
        <w:rPr>
          <w:b/>
          <w:bCs/>
          <w:sz w:val="32"/>
          <w:szCs w:val="32"/>
          <w:lang w:val="en-US"/>
        </w:rPr>
        <w:t>KG Jebsen Centre for Myeloid Blood Cancer</w:t>
      </w:r>
      <w:r w:rsidR="008C41BE" w:rsidRPr="00273894">
        <w:rPr>
          <w:b/>
          <w:bCs/>
          <w:sz w:val="32"/>
          <w:szCs w:val="32"/>
          <w:lang w:val="en-US"/>
        </w:rPr>
        <w:t xml:space="preserve"> C-MYC</w:t>
      </w:r>
    </w:p>
    <w:p w14:paraId="7CC0361D" w14:textId="77777777" w:rsidR="00166406" w:rsidRDefault="00166406" w:rsidP="008237D2">
      <w:pPr>
        <w:jc w:val="center"/>
        <w:rPr>
          <w:lang w:val="en-US"/>
        </w:rPr>
      </w:pPr>
    </w:p>
    <w:p w14:paraId="26A7F558" w14:textId="24E888D4" w:rsidR="00166406" w:rsidRPr="008162F5" w:rsidRDefault="00166406" w:rsidP="008237D2">
      <w:pPr>
        <w:jc w:val="center"/>
        <w:rPr>
          <w:sz w:val="28"/>
          <w:szCs w:val="28"/>
          <w:lang w:val="en-US"/>
        </w:rPr>
      </w:pPr>
      <w:r w:rsidRPr="008162F5">
        <w:rPr>
          <w:sz w:val="28"/>
          <w:szCs w:val="28"/>
          <w:lang w:val="en-US"/>
        </w:rPr>
        <w:t>Opening Symposium</w:t>
      </w:r>
    </w:p>
    <w:p w14:paraId="3822849F" w14:textId="77777777" w:rsidR="00166406" w:rsidRPr="008162F5" w:rsidRDefault="00166406">
      <w:pPr>
        <w:rPr>
          <w:lang w:val="en-US"/>
        </w:rPr>
      </w:pPr>
    </w:p>
    <w:p w14:paraId="7340D7AF" w14:textId="2CD77246" w:rsidR="00166406" w:rsidRPr="008162F5" w:rsidRDefault="00166406">
      <w:pPr>
        <w:rPr>
          <w:lang w:val="en-US"/>
        </w:rPr>
      </w:pPr>
      <w:r w:rsidRPr="008162F5">
        <w:rPr>
          <w:lang w:val="en-US"/>
        </w:rPr>
        <w:t xml:space="preserve">Venue: </w:t>
      </w:r>
      <w:r w:rsidR="009C5D8A" w:rsidRPr="008162F5">
        <w:rPr>
          <w:lang w:val="en-US"/>
        </w:rPr>
        <w:t xml:space="preserve">Grand </w:t>
      </w:r>
      <w:r w:rsidR="00A25091" w:rsidRPr="008162F5">
        <w:rPr>
          <w:lang w:val="en-US"/>
        </w:rPr>
        <w:t>Bergen</w:t>
      </w:r>
      <w:r w:rsidRPr="008162F5">
        <w:rPr>
          <w:lang w:val="en-US"/>
        </w:rPr>
        <w:t xml:space="preserve">, </w:t>
      </w:r>
      <w:proofErr w:type="spellStart"/>
      <w:r w:rsidR="000E3D52" w:rsidRPr="008162F5">
        <w:rPr>
          <w:lang w:val="en-US"/>
        </w:rPr>
        <w:t>Nedre</w:t>
      </w:r>
      <w:proofErr w:type="spellEnd"/>
      <w:r w:rsidR="000E3D52" w:rsidRPr="008162F5">
        <w:rPr>
          <w:lang w:val="en-US"/>
        </w:rPr>
        <w:t xml:space="preserve"> Ole Bulls </w:t>
      </w:r>
      <w:proofErr w:type="spellStart"/>
      <w:r w:rsidR="000E3D52" w:rsidRPr="008162F5">
        <w:rPr>
          <w:lang w:val="en-US"/>
        </w:rPr>
        <w:t>plass</w:t>
      </w:r>
      <w:proofErr w:type="spellEnd"/>
      <w:r w:rsidR="000E3D52" w:rsidRPr="008162F5">
        <w:rPr>
          <w:lang w:val="en-US"/>
        </w:rPr>
        <w:t xml:space="preserve"> 1, 5012 Bergen</w:t>
      </w:r>
    </w:p>
    <w:p w14:paraId="215C944E" w14:textId="10713017" w:rsidR="00166406" w:rsidRPr="00315E5C" w:rsidRDefault="00281B6F">
      <w:pPr>
        <w:rPr>
          <w:b/>
          <w:bCs/>
          <w:lang w:val="en-US"/>
        </w:rPr>
      </w:pPr>
      <w:r w:rsidRPr="00315E5C">
        <w:rPr>
          <w:b/>
          <w:bCs/>
          <w:lang w:val="en-US"/>
        </w:rPr>
        <w:t>10:30</w:t>
      </w:r>
      <w:r w:rsidRPr="00315E5C">
        <w:rPr>
          <w:b/>
          <w:bCs/>
          <w:lang w:val="en-US"/>
        </w:rPr>
        <w:tab/>
        <w:t xml:space="preserve">Registration, </w:t>
      </w:r>
      <w:r w:rsidR="00C50ADD" w:rsidRPr="00315E5C">
        <w:rPr>
          <w:b/>
          <w:bCs/>
          <w:lang w:val="en-US"/>
        </w:rPr>
        <w:t>Coffee</w:t>
      </w:r>
    </w:p>
    <w:p w14:paraId="2948753F" w14:textId="7EF96155" w:rsidR="00166406" w:rsidRPr="008162F5" w:rsidRDefault="00166406">
      <w:pPr>
        <w:rPr>
          <w:lang w:val="en-US"/>
        </w:rPr>
      </w:pPr>
      <w:r w:rsidRPr="008162F5">
        <w:rPr>
          <w:lang w:val="en-US"/>
        </w:rPr>
        <w:t>11:00-12:00</w:t>
      </w:r>
      <w:r w:rsidRPr="008162F5">
        <w:rPr>
          <w:lang w:val="en-US"/>
        </w:rPr>
        <w:tab/>
        <w:t>Opening</w:t>
      </w:r>
    </w:p>
    <w:p w14:paraId="7351E467" w14:textId="025EF03D" w:rsidR="00166406" w:rsidRPr="008162F5" w:rsidRDefault="00166406" w:rsidP="00F66A87">
      <w:pPr>
        <w:rPr>
          <w:lang w:val="en-US"/>
        </w:rPr>
      </w:pPr>
      <w:r w:rsidRPr="008162F5">
        <w:rPr>
          <w:lang w:val="en-US"/>
        </w:rPr>
        <w:tab/>
        <w:t>11:00-11:</w:t>
      </w:r>
      <w:r w:rsidR="009A4BE3" w:rsidRPr="008162F5">
        <w:rPr>
          <w:lang w:val="en-US"/>
        </w:rPr>
        <w:t>1</w:t>
      </w:r>
      <w:r w:rsidRPr="008162F5">
        <w:rPr>
          <w:lang w:val="en-US"/>
        </w:rPr>
        <w:t>0</w:t>
      </w:r>
      <w:r w:rsidRPr="008162F5">
        <w:rPr>
          <w:lang w:val="en-US"/>
        </w:rPr>
        <w:tab/>
        <w:t xml:space="preserve">Bjørn Tore Gjertsen, </w:t>
      </w:r>
      <w:r w:rsidR="008C41BE" w:rsidRPr="008162F5">
        <w:rPr>
          <w:lang w:val="en-US"/>
        </w:rPr>
        <w:t xml:space="preserve">C-MYC </w:t>
      </w:r>
      <w:r w:rsidRPr="008162F5">
        <w:rPr>
          <w:lang w:val="en-US"/>
        </w:rPr>
        <w:t>Centre Director</w:t>
      </w:r>
    </w:p>
    <w:p w14:paraId="11531EBB" w14:textId="61BC3044" w:rsidR="00166406" w:rsidRPr="008162F5" w:rsidRDefault="00166406" w:rsidP="00F66A87">
      <w:pPr>
        <w:ind w:left="708"/>
        <w:rPr>
          <w:lang w:val="en-US"/>
        </w:rPr>
      </w:pPr>
      <w:r w:rsidRPr="008162F5">
        <w:rPr>
          <w:lang w:val="en-US"/>
        </w:rPr>
        <w:t>11:</w:t>
      </w:r>
      <w:r w:rsidR="009472A8" w:rsidRPr="008162F5">
        <w:rPr>
          <w:lang w:val="en-US"/>
        </w:rPr>
        <w:t>1</w:t>
      </w:r>
      <w:r w:rsidRPr="008162F5">
        <w:rPr>
          <w:lang w:val="en-US"/>
        </w:rPr>
        <w:t>5-11:</w:t>
      </w:r>
      <w:r w:rsidR="009472A8" w:rsidRPr="008162F5">
        <w:rPr>
          <w:lang w:val="en-US"/>
        </w:rPr>
        <w:t>2</w:t>
      </w:r>
      <w:r w:rsidRPr="008162F5">
        <w:rPr>
          <w:lang w:val="en-US"/>
        </w:rPr>
        <w:t>0</w:t>
      </w:r>
      <w:r w:rsidRPr="008162F5">
        <w:rPr>
          <w:lang w:val="en-US"/>
        </w:rPr>
        <w:tab/>
        <w:t>Anne Marie Haga, KG Jebsen Foundation</w:t>
      </w:r>
    </w:p>
    <w:p w14:paraId="5DCE6E65" w14:textId="6C932FE2" w:rsidR="009472A8" w:rsidRPr="008162F5" w:rsidRDefault="008F6AB5" w:rsidP="00EE4954">
      <w:pPr>
        <w:ind w:left="708"/>
        <w:rPr>
          <w:b/>
          <w:bCs/>
          <w:lang w:val="en-US"/>
        </w:rPr>
      </w:pPr>
      <w:r w:rsidRPr="008162F5">
        <w:rPr>
          <w:lang w:val="en-US"/>
        </w:rPr>
        <w:t>11:</w:t>
      </w:r>
      <w:r w:rsidR="003627E3" w:rsidRPr="008162F5">
        <w:rPr>
          <w:lang w:val="en-US"/>
        </w:rPr>
        <w:t>25-11:</w:t>
      </w:r>
      <w:r w:rsidR="007B0AE0" w:rsidRPr="008162F5">
        <w:rPr>
          <w:lang w:val="en-US"/>
        </w:rPr>
        <w:t>35</w:t>
      </w:r>
      <w:r w:rsidR="007B0AE0" w:rsidRPr="008162F5">
        <w:rPr>
          <w:lang w:val="en-US"/>
        </w:rPr>
        <w:tab/>
      </w:r>
      <w:r w:rsidR="00EE4954" w:rsidRPr="008162F5">
        <w:rPr>
          <w:lang w:val="en-US"/>
        </w:rPr>
        <w:t xml:space="preserve">Olav </w:t>
      </w:r>
      <w:proofErr w:type="spellStart"/>
      <w:r w:rsidR="00EE4954" w:rsidRPr="008162F5">
        <w:rPr>
          <w:lang w:val="en-US"/>
        </w:rPr>
        <w:t>Ljøsne</w:t>
      </w:r>
      <w:proofErr w:type="spellEnd"/>
      <w:r w:rsidR="00EE4954" w:rsidRPr="008162F5">
        <w:rPr>
          <w:lang w:val="en-US"/>
        </w:rPr>
        <w:t xml:space="preserve">, Chair, </w:t>
      </w:r>
      <w:proofErr w:type="spellStart"/>
      <w:r w:rsidR="00EE4954" w:rsidRPr="008162F5">
        <w:rPr>
          <w:lang w:val="en-US"/>
        </w:rPr>
        <w:t>Blodkreftforeningen</w:t>
      </w:r>
      <w:proofErr w:type="spellEnd"/>
    </w:p>
    <w:p w14:paraId="745BDF27" w14:textId="38C5CE17" w:rsidR="00166406" w:rsidRPr="008162F5" w:rsidRDefault="00166406" w:rsidP="00F66A87">
      <w:pPr>
        <w:ind w:left="708"/>
        <w:rPr>
          <w:lang w:val="en-US"/>
        </w:rPr>
      </w:pPr>
      <w:r w:rsidRPr="008162F5">
        <w:rPr>
          <w:lang w:val="en-US"/>
        </w:rPr>
        <w:t xml:space="preserve">11:35-11:40 </w:t>
      </w:r>
      <w:r w:rsidRPr="008162F5">
        <w:rPr>
          <w:lang w:val="en-US"/>
        </w:rPr>
        <w:tab/>
        <w:t xml:space="preserve">Per Bakke, Dean, Medical Faculty, </w:t>
      </w:r>
      <w:r w:rsidR="008162F5">
        <w:rPr>
          <w:lang w:val="en-US"/>
        </w:rPr>
        <w:t>University of Bergen</w:t>
      </w:r>
    </w:p>
    <w:p w14:paraId="265D9897" w14:textId="6F3DE988" w:rsidR="00166406" w:rsidRDefault="00166406" w:rsidP="00F66A87">
      <w:pPr>
        <w:ind w:left="708"/>
        <w:rPr>
          <w:lang w:val="en-US"/>
        </w:rPr>
      </w:pPr>
      <w:r w:rsidRPr="00166406">
        <w:rPr>
          <w:lang w:val="en-US"/>
        </w:rPr>
        <w:t>11:45-11:50</w:t>
      </w:r>
      <w:r w:rsidRPr="00166406">
        <w:rPr>
          <w:lang w:val="en-US"/>
        </w:rPr>
        <w:tab/>
      </w:r>
      <w:r w:rsidR="000F1A33">
        <w:rPr>
          <w:lang w:val="en-US"/>
        </w:rPr>
        <w:t>Clara Gjesdal</w:t>
      </w:r>
      <w:r w:rsidRPr="00166406">
        <w:rPr>
          <w:lang w:val="en-US"/>
        </w:rPr>
        <w:t xml:space="preserve">, </w:t>
      </w:r>
      <w:r w:rsidR="006F3605">
        <w:rPr>
          <w:lang w:val="en-US"/>
        </w:rPr>
        <w:t>v</w:t>
      </w:r>
      <w:r w:rsidR="001D1D15">
        <w:rPr>
          <w:lang w:val="en-US"/>
        </w:rPr>
        <w:t>ice</w:t>
      </w:r>
      <w:r w:rsidR="005B30A5">
        <w:rPr>
          <w:lang w:val="en-US"/>
        </w:rPr>
        <w:t xml:space="preserve"> </w:t>
      </w:r>
      <w:r w:rsidR="000F1A33">
        <w:rPr>
          <w:lang w:val="en-US"/>
        </w:rPr>
        <w:t>CEO</w:t>
      </w:r>
      <w:r w:rsidRPr="00166406">
        <w:rPr>
          <w:lang w:val="en-US"/>
        </w:rPr>
        <w:t>, Haukeland University Hosp</w:t>
      </w:r>
      <w:r>
        <w:rPr>
          <w:lang w:val="en-US"/>
        </w:rPr>
        <w:t>ital</w:t>
      </w:r>
    </w:p>
    <w:p w14:paraId="045E45CF" w14:textId="7C90A6DB" w:rsidR="00E96F4D" w:rsidRDefault="00166406" w:rsidP="00F66A87">
      <w:pPr>
        <w:ind w:left="708"/>
        <w:rPr>
          <w:lang w:val="en-US"/>
        </w:rPr>
      </w:pPr>
      <w:r>
        <w:rPr>
          <w:lang w:val="en-US"/>
        </w:rPr>
        <w:t>11:55-12:00</w:t>
      </w:r>
      <w:r>
        <w:rPr>
          <w:lang w:val="en-US"/>
        </w:rPr>
        <w:tab/>
      </w:r>
      <w:r w:rsidR="004A6113">
        <w:rPr>
          <w:lang w:val="en-US"/>
        </w:rPr>
        <w:t>Silke Appel</w:t>
      </w:r>
      <w:r w:rsidR="00955CBC">
        <w:rPr>
          <w:lang w:val="en-US"/>
        </w:rPr>
        <w:t xml:space="preserve">, Chair, Department of Clinical Sciences, </w:t>
      </w:r>
      <w:r w:rsidR="001D097D" w:rsidRPr="001D097D">
        <w:rPr>
          <w:lang w:val="en-US"/>
        </w:rPr>
        <w:t>University of Bergen</w:t>
      </w:r>
    </w:p>
    <w:p w14:paraId="4968EF7A" w14:textId="6FDB65BC" w:rsidR="004A2247" w:rsidRDefault="004A2247" w:rsidP="00BB05B6">
      <w:pPr>
        <w:ind w:left="2124" w:hanging="1416"/>
        <w:rPr>
          <w:lang w:val="en-US"/>
        </w:rPr>
      </w:pPr>
      <w:r>
        <w:rPr>
          <w:lang w:val="en-US"/>
        </w:rPr>
        <w:t>12:00-12:05</w:t>
      </w:r>
      <w:r>
        <w:rPr>
          <w:lang w:val="en-US"/>
        </w:rPr>
        <w:tab/>
        <w:t>Kahtan</w:t>
      </w:r>
      <w:r w:rsidR="00BB05B6">
        <w:rPr>
          <w:lang w:val="en-US"/>
        </w:rPr>
        <w:t xml:space="preserve"> Al-Azawy, Director, Department of Medicine, </w:t>
      </w:r>
      <w:r w:rsidR="00BB05B6" w:rsidRPr="00166406">
        <w:rPr>
          <w:lang w:val="en-US"/>
        </w:rPr>
        <w:t>Haukeland University Hosp</w:t>
      </w:r>
      <w:r w:rsidR="00BB05B6">
        <w:rPr>
          <w:lang w:val="en-US"/>
        </w:rPr>
        <w:t>ital</w:t>
      </w:r>
    </w:p>
    <w:p w14:paraId="7A8155AE" w14:textId="77777777" w:rsidR="00E96F4D" w:rsidRDefault="00E96F4D">
      <w:pPr>
        <w:rPr>
          <w:lang w:val="en-US"/>
        </w:rPr>
      </w:pPr>
    </w:p>
    <w:p w14:paraId="3D422786" w14:textId="07357AC0" w:rsidR="00E96F4D" w:rsidRPr="00315E5C" w:rsidRDefault="00E96F4D" w:rsidP="00BB05B6">
      <w:pPr>
        <w:ind w:firstLine="708"/>
        <w:rPr>
          <w:b/>
          <w:bCs/>
          <w:lang w:val="en-US"/>
        </w:rPr>
      </w:pPr>
      <w:r w:rsidRPr="00315E5C">
        <w:rPr>
          <w:b/>
          <w:bCs/>
          <w:lang w:val="en-US"/>
        </w:rPr>
        <w:t>12:0</w:t>
      </w:r>
      <w:r w:rsidR="00BB05B6" w:rsidRPr="00315E5C">
        <w:rPr>
          <w:b/>
          <w:bCs/>
          <w:lang w:val="en-US"/>
        </w:rPr>
        <w:t>5</w:t>
      </w:r>
      <w:r w:rsidRPr="00315E5C">
        <w:rPr>
          <w:b/>
          <w:bCs/>
          <w:lang w:val="en-US"/>
        </w:rPr>
        <w:t>-1</w:t>
      </w:r>
      <w:r w:rsidR="00BB05B6" w:rsidRPr="00315E5C">
        <w:rPr>
          <w:b/>
          <w:bCs/>
          <w:lang w:val="en-US"/>
        </w:rPr>
        <w:t>3</w:t>
      </w:r>
      <w:r w:rsidRPr="00315E5C">
        <w:rPr>
          <w:b/>
          <w:bCs/>
          <w:lang w:val="en-US"/>
        </w:rPr>
        <w:t>:</w:t>
      </w:r>
      <w:r w:rsidR="00214B74" w:rsidRPr="00315E5C">
        <w:rPr>
          <w:b/>
          <w:bCs/>
          <w:lang w:val="en-US"/>
        </w:rPr>
        <w:t>20</w:t>
      </w:r>
      <w:r w:rsidRPr="00315E5C">
        <w:rPr>
          <w:b/>
          <w:bCs/>
          <w:lang w:val="en-US"/>
        </w:rPr>
        <w:tab/>
        <w:t>Lunch</w:t>
      </w:r>
    </w:p>
    <w:p w14:paraId="613DFF76" w14:textId="77777777" w:rsidR="00E96F4D" w:rsidRDefault="00E96F4D">
      <w:pPr>
        <w:rPr>
          <w:lang w:val="en-US"/>
        </w:rPr>
      </w:pPr>
    </w:p>
    <w:p w14:paraId="60C25841" w14:textId="3C9EF6D1" w:rsidR="00931EC6" w:rsidRDefault="00931EC6">
      <w:pPr>
        <w:rPr>
          <w:lang w:val="en-US"/>
        </w:rPr>
      </w:pPr>
      <w:r>
        <w:rPr>
          <w:lang w:val="en-US"/>
        </w:rPr>
        <w:t>Scientific Program</w:t>
      </w:r>
    </w:p>
    <w:p w14:paraId="4B563239" w14:textId="06E2CA93" w:rsidR="00166406" w:rsidRPr="00BB05B6" w:rsidRDefault="00E96F4D" w:rsidP="00CD2C82">
      <w:pPr>
        <w:ind w:left="2124" w:hanging="1416"/>
        <w:rPr>
          <w:lang w:val="de-DE"/>
        </w:rPr>
      </w:pPr>
      <w:r w:rsidRPr="003E20AB">
        <w:rPr>
          <w:lang w:val="en-US"/>
        </w:rPr>
        <w:t>1</w:t>
      </w:r>
      <w:r w:rsidR="00BB05B6" w:rsidRPr="003E20AB">
        <w:rPr>
          <w:lang w:val="en-US"/>
        </w:rPr>
        <w:t>3</w:t>
      </w:r>
      <w:r w:rsidRPr="003E20AB">
        <w:rPr>
          <w:lang w:val="en-US"/>
        </w:rPr>
        <w:t>:</w:t>
      </w:r>
      <w:r w:rsidR="007B4277" w:rsidRPr="003E20AB">
        <w:rPr>
          <w:lang w:val="en-US"/>
        </w:rPr>
        <w:t>20</w:t>
      </w:r>
      <w:r w:rsidR="00AD4350" w:rsidRPr="003E20AB">
        <w:rPr>
          <w:lang w:val="en-US"/>
        </w:rPr>
        <w:t>-1</w:t>
      </w:r>
      <w:r w:rsidR="007B4277" w:rsidRPr="003E20AB">
        <w:rPr>
          <w:lang w:val="en-US"/>
        </w:rPr>
        <w:t>4</w:t>
      </w:r>
      <w:r w:rsidR="00AD4350" w:rsidRPr="003E20AB">
        <w:rPr>
          <w:lang w:val="en-US"/>
        </w:rPr>
        <w:t>:</w:t>
      </w:r>
      <w:r w:rsidR="007B4277" w:rsidRPr="003E20AB">
        <w:rPr>
          <w:lang w:val="en-US"/>
        </w:rPr>
        <w:t>0</w:t>
      </w:r>
      <w:r w:rsidR="00BB05B6" w:rsidRPr="003E20AB">
        <w:rPr>
          <w:lang w:val="en-US"/>
        </w:rPr>
        <w:t>0</w:t>
      </w:r>
      <w:r w:rsidR="00AD4350" w:rsidRPr="003E20AB">
        <w:rPr>
          <w:lang w:val="en-US"/>
        </w:rPr>
        <w:tab/>
      </w:r>
      <w:r w:rsidR="003E20AB" w:rsidRPr="00F370DE">
        <w:rPr>
          <w:b/>
          <w:bCs/>
          <w:lang w:val="en-US"/>
        </w:rPr>
        <w:t>Targeting Epigenetics: A new strategy in myeloid cancer prevention?</w:t>
      </w:r>
      <w:r w:rsidR="003E20AB" w:rsidRPr="00131D09">
        <w:rPr>
          <w:lang w:val="en-US"/>
        </w:rPr>
        <w:t xml:space="preserve"> Kirsten </w:t>
      </w:r>
      <w:proofErr w:type="spellStart"/>
      <w:r w:rsidR="003E20AB" w:rsidRPr="00131D09">
        <w:rPr>
          <w:lang w:val="en-US"/>
        </w:rPr>
        <w:t>Grönbæk</w:t>
      </w:r>
      <w:proofErr w:type="spellEnd"/>
      <w:r w:rsidR="003E20AB" w:rsidRPr="00F370DE">
        <w:rPr>
          <w:b/>
          <w:bCs/>
          <w:lang w:val="de-DE"/>
        </w:rPr>
        <w:t xml:space="preserve"> </w:t>
      </w:r>
    </w:p>
    <w:p w14:paraId="41992DD3" w14:textId="45820D4B" w:rsidR="00AD4350" w:rsidRPr="003E20AB" w:rsidRDefault="00EC17EF" w:rsidP="00131D09">
      <w:pPr>
        <w:ind w:left="2124" w:hanging="1416"/>
        <w:rPr>
          <w:lang w:val="de-DE"/>
        </w:rPr>
      </w:pPr>
      <w:r w:rsidRPr="003E20AB">
        <w:rPr>
          <w:lang w:val="de-DE"/>
        </w:rPr>
        <w:t>1</w:t>
      </w:r>
      <w:r w:rsidR="007B4277" w:rsidRPr="003E20AB">
        <w:rPr>
          <w:lang w:val="de-DE"/>
        </w:rPr>
        <w:t>4</w:t>
      </w:r>
      <w:r w:rsidRPr="003E20AB">
        <w:rPr>
          <w:lang w:val="de-DE"/>
        </w:rPr>
        <w:t>:</w:t>
      </w:r>
      <w:r w:rsidR="007B4277" w:rsidRPr="003E20AB">
        <w:rPr>
          <w:lang w:val="de-DE"/>
        </w:rPr>
        <w:t>0</w:t>
      </w:r>
      <w:r w:rsidR="00BB05B6" w:rsidRPr="003E20AB">
        <w:rPr>
          <w:lang w:val="de-DE"/>
        </w:rPr>
        <w:t>0</w:t>
      </w:r>
      <w:r w:rsidRPr="003E20AB">
        <w:rPr>
          <w:lang w:val="de-DE"/>
        </w:rPr>
        <w:t>-1</w:t>
      </w:r>
      <w:r w:rsidR="00BB05B6" w:rsidRPr="003E20AB">
        <w:rPr>
          <w:lang w:val="de-DE"/>
        </w:rPr>
        <w:t>4</w:t>
      </w:r>
      <w:r w:rsidRPr="003E20AB">
        <w:rPr>
          <w:lang w:val="de-DE"/>
        </w:rPr>
        <w:t>:</w:t>
      </w:r>
      <w:r w:rsidR="007B4277" w:rsidRPr="003E20AB">
        <w:rPr>
          <w:lang w:val="de-DE"/>
        </w:rPr>
        <w:t>4</w:t>
      </w:r>
      <w:r w:rsidR="00BB05B6" w:rsidRPr="003E20AB">
        <w:rPr>
          <w:lang w:val="de-DE"/>
        </w:rPr>
        <w:t>0</w:t>
      </w:r>
      <w:r w:rsidRPr="003E20AB">
        <w:rPr>
          <w:lang w:val="de-DE"/>
        </w:rPr>
        <w:tab/>
      </w:r>
      <w:proofErr w:type="spellStart"/>
      <w:r w:rsidR="003E20AB" w:rsidRPr="00F370DE">
        <w:rPr>
          <w:b/>
          <w:bCs/>
          <w:lang w:val="de-DE"/>
        </w:rPr>
        <w:t>Molecular</w:t>
      </w:r>
      <w:proofErr w:type="spellEnd"/>
      <w:r w:rsidR="003E20AB" w:rsidRPr="00F370DE">
        <w:rPr>
          <w:b/>
          <w:bCs/>
          <w:lang w:val="de-DE"/>
        </w:rPr>
        <w:t xml:space="preserve"> </w:t>
      </w:r>
      <w:proofErr w:type="spellStart"/>
      <w:r w:rsidR="003E20AB" w:rsidRPr="00F370DE">
        <w:rPr>
          <w:b/>
          <w:bCs/>
          <w:lang w:val="de-DE"/>
        </w:rPr>
        <w:t>Measureable</w:t>
      </w:r>
      <w:proofErr w:type="spellEnd"/>
      <w:r w:rsidR="003E20AB" w:rsidRPr="00F370DE">
        <w:rPr>
          <w:b/>
          <w:bCs/>
          <w:lang w:val="de-DE"/>
        </w:rPr>
        <w:t xml:space="preserve"> Residual Disease Monitoring in </w:t>
      </w:r>
      <w:proofErr w:type="spellStart"/>
      <w:r w:rsidR="003E20AB" w:rsidRPr="00F370DE">
        <w:rPr>
          <w:b/>
          <w:bCs/>
          <w:lang w:val="de-DE"/>
        </w:rPr>
        <w:t>Acute</w:t>
      </w:r>
      <w:proofErr w:type="spellEnd"/>
      <w:r w:rsidR="003E20AB" w:rsidRPr="00F370DE">
        <w:rPr>
          <w:b/>
          <w:bCs/>
          <w:lang w:val="de-DE"/>
        </w:rPr>
        <w:t xml:space="preserve"> Myeloid </w:t>
      </w:r>
      <w:proofErr w:type="spellStart"/>
      <w:r w:rsidR="003E20AB" w:rsidRPr="00F370DE">
        <w:rPr>
          <w:b/>
          <w:bCs/>
          <w:lang w:val="de-DE"/>
        </w:rPr>
        <w:t>Leukemia</w:t>
      </w:r>
      <w:proofErr w:type="spellEnd"/>
      <w:r w:rsidR="003E20AB" w:rsidRPr="00F370DE">
        <w:rPr>
          <w:b/>
          <w:bCs/>
          <w:lang w:val="de-DE"/>
        </w:rPr>
        <w:t xml:space="preserve"> (AML),</w:t>
      </w:r>
      <w:r w:rsidR="003E20AB" w:rsidRPr="00BB05B6">
        <w:rPr>
          <w:lang w:val="de-DE"/>
        </w:rPr>
        <w:t xml:space="preserve"> Konstanze Döhner</w:t>
      </w:r>
    </w:p>
    <w:p w14:paraId="6D8C0EA4" w14:textId="392A58E1" w:rsidR="00EC17EF" w:rsidRPr="007E0EA3" w:rsidRDefault="001C793E" w:rsidP="002B092E">
      <w:pPr>
        <w:ind w:left="2128" w:hanging="1420"/>
        <w:rPr>
          <w:lang w:val="en-US"/>
        </w:rPr>
      </w:pPr>
      <w:r w:rsidRPr="007E0EA3">
        <w:rPr>
          <w:lang w:val="en-US"/>
        </w:rPr>
        <w:t>1</w:t>
      </w:r>
      <w:r w:rsidR="00BB05B6" w:rsidRPr="007E0EA3">
        <w:rPr>
          <w:lang w:val="en-US"/>
        </w:rPr>
        <w:t>4</w:t>
      </w:r>
      <w:r w:rsidRPr="007E0EA3">
        <w:rPr>
          <w:lang w:val="en-US"/>
        </w:rPr>
        <w:t>:</w:t>
      </w:r>
      <w:r w:rsidR="005831BC">
        <w:rPr>
          <w:lang w:val="en-US"/>
        </w:rPr>
        <w:t>4</w:t>
      </w:r>
      <w:r w:rsidR="00BB05B6" w:rsidRPr="007E0EA3">
        <w:rPr>
          <w:lang w:val="en-US"/>
        </w:rPr>
        <w:t>0</w:t>
      </w:r>
      <w:r w:rsidRPr="007E0EA3">
        <w:rPr>
          <w:lang w:val="en-US"/>
        </w:rPr>
        <w:t>-</w:t>
      </w:r>
      <w:r w:rsidR="00AF4711" w:rsidRPr="007E0EA3">
        <w:rPr>
          <w:lang w:val="en-US"/>
        </w:rPr>
        <w:t>1</w:t>
      </w:r>
      <w:r w:rsidR="00BB05B6" w:rsidRPr="007E0EA3">
        <w:rPr>
          <w:lang w:val="en-US"/>
        </w:rPr>
        <w:t>5</w:t>
      </w:r>
      <w:r w:rsidRPr="007E0EA3">
        <w:rPr>
          <w:lang w:val="en-US"/>
        </w:rPr>
        <w:t>:</w:t>
      </w:r>
      <w:r w:rsidR="005831BC">
        <w:rPr>
          <w:lang w:val="en-US"/>
        </w:rPr>
        <w:t>2</w:t>
      </w:r>
      <w:r w:rsidR="00BB05B6" w:rsidRPr="007E0EA3">
        <w:rPr>
          <w:lang w:val="en-US"/>
        </w:rPr>
        <w:t>0</w:t>
      </w:r>
      <w:r w:rsidRPr="007E0EA3">
        <w:rPr>
          <w:lang w:val="en-US"/>
        </w:rPr>
        <w:t xml:space="preserve"> </w:t>
      </w:r>
      <w:r w:rsidRPr="007E0EA3">
        <w:rPr>
          <w:lang w:val="en-US"/>
        </w:rPr>
        <w:tab/>
      </w:r>
      <w:r w:rsidR="002B092E" w:rsidRPr="00F370DE">
        <w:rPr>
          <w:b/>
          <w:bCs/>
          <w:lang w:val="en-US"/>
        </w:rPr>
        <w:t>What is meant by "responsible" cancer research?</w:t>
      </w:r>
      <w:r w:rsidR="002B092E">
        <w:rPr>
          <w:lang w:val="en-US"/>
        </w:rPr>
        <w:t xml:space="preserve"> Roger Strand, CCBIO, </w:t>
      </w:r>
      <w:r w:rsidR="002B092E" w:rsidRPr="00312694">
        <w:rPr>
          <w:lang w:val="en-US"/>
        </w:rPr>
        <w:t>Centre for the Study of the Sciences and the Humanities</w:t>
      </w:r>
      <w:r w:rsidR="002B092E" w:rsidRPr="007E0EA3">
        <w:rPr>
          <w:lang w:val="en-US"/>
        </w:rPr>
        <w:t xml:space="preserve"> </w:t>
      </w:r>
    </w:p>
    <w:p w14:paraId="713D50AF" w14:textId="29E170B5" w:rsidR="00C34D6E" w:rsidRPr="007E0EA3" w:rsidRDefault="00C34D6E" w:rsidP="002B092E">
      <w:pPr>
        <w:ind w:left="2128" w:hanging="1420"/>
        <w:rPr>
          <w:lang w:val="en-US"/>
        </w:rPr>
      </w:pPr>
      <w:r w:rsidRPr="007E0EA3">
        <w:rPr>
          <w:lang w:val="en-US"/>
        </w:rPr>
        <w:t>1</w:t>
      </w:r>
      <w:r w:rsidR="00BB05B6" w:rsidRPr="007E0EA3">
        <w:rPr>
          <w:lang w:val="en-US"/>
        </w:rPr>
        <w:t>5</w:t>
      </w:r>
      <w:r w:rsidRPr="007E0EA3">
        <w:rPr>
          <w:lang w:val="en-US"/>
        </w:rPr>
        <w:t>:</w:t>
      </w:r>
      <w:r w:rsidR="005831BC">
        <w:rPr>
          <w:lang w:val="en-US"/>
        </w:rPr>
        <w:t>2</w:t>
      </w:r>
      <w:r w:rsidR="00BB05B6" w:rsidRPr="007E0EA3">
        <w:rPr>
          <w:lang w:val="en-US"/>
        </w:rPr>
        <w:t>0</w:t>
      </w:r>
      <w:r w:rsidRPr="007E0EA3">
        <w:rPr>
          <w:lang w:val="en-US"/>
        </w:rPr>
        <w:t>-</w:t>
      </w:r>
      <w:r w:rsidR="00E13126" w:rsidRPr="007E0EA3">
        <w:rPr>
          <w:lang w:val="en-US"/>
        </w:rPr>
        <w:t>1</w:t>
      </w:r>
      <w:r w:rsidR="00BB05B6" w:rsidRPr="007E0EA3">
        <w:rPr>
          <w:lang w:val="en-US"/>
        </w:rPr>
        <w:t>5</w:t>
      </w:r>
      <w:r w:rsidR="00E13126" w:rsidRPr="007E0EA3">
        <w:rPr>
          <w:lang w:val="en-US"/>
        </w:rPr>
        <w:t>:</w:t>
      </w:r>
      <w:r w:rsidR="005831BC">
        <w:rPr>
          <w:lang w:val="en-US"/>
        </w:rPr>
        <w:t>3</w:t>
      </w:r>
      <w:r w:rsidR="00BB05B6" w:rsidRPr="007E0EA3">
        <w:rPr>
          <w:lang w:val="en-US"/>
        </w:rPr>
        <w:t>0</w:t>
      </w:r>
      <w:r w:rsidR="002B092E" w:rsidRPr="007E0EA3">
        <w:rPr>
          <w:lang w:val="en-US"/>
        </w:rPr>
        <w:tab/>
      </w:r>
      <w:r w:rsidR="002B092E">
        <w:rPr>
          <w:lang w:val="en-US"/>
        </w:rPr>
        <w:t>Concluding remarks and introduction of Symposium Day 2, Bjørn Tore Gjertsen</w:t>
      </w:r>
    </w:p>
    <w:p w14:paraId="58E86A83" w14:textId="77777777" w:rsidR="004530B4" w:rsidRDefault="004530B4" w:rsidP="00312694">
      <w:pPr>
        <w:ind w:left="2124" w:hanging="1416"/>
        <w:rPr>
          <w:lang w:val="en-US"/>
        </w:rPr>
      </w:pPr>
    </w:p>
    <w:p w14:paraId="7449E436" w14:textId="5C383B44" w:rsidR="00F91D7F" w:rsidRDefault="00700E4F">
      <w:pPr>
        <w:rPr>
          <w:lang w:val="en-US"/>
        </w:rPr>
      </w:pPr>
      <w:r>
        <w:rPr>
          <w:lang w:val="en-US"/>
        </w:rPr>
        <w:t>(Dinner, Hotel Norge, 19:</w:t>
      </w:r>
      <w:r w:rsidR="00EB1149">
        <w:rPr>
          <w:lang w:val="en-US"/>
        </w:rPr>
        <w:t>0</w:t>
      </w:r>
      <w:r w:rsidR="00832471">
        <w:rPr>
          <w:lang w:val="en-US"/>
        </w:rPr>
        <w:t>0</w:t>
      </w:r>
      <w:r w:rsidR="00EB1149">
        <w:rPr>
          <w:lang w:val="en-US"/>
        </w:rPr>
        <w:t>, Aperitif 18:30</w:t>
      </w:r>
      <w:r>
        <w:rPr>
          <w:lang w:val="en-US"/>
        </w:rPr>
        <w:t>)</w:t>
      </w:r>
    </w:p>
    <w:p w14:paraId="0BB34EE2" w14:textId="77777777" w:rsidR="00700E4F" w:rsidRDefault="00700E4F">
      <w:pPr>
        <w:rPr>
          <w:lang w:val="en-US"/>
        </w:rPr>
      </w:pPr>
    </w:p>
    <w:p w14:paraId="289E372B" w14:textId="77777777" w:rsidR="00700E4F" w:rsidRDefault="00700E4F">
      <w:pPr>
        <w:rPr>
          <w:lang w:val="en-US"/>
        </w:rPr>
      </w:pPr>
    </w:p>
    <w:p w14:paraId="09FFEF94" w14:textId="77777777" w:rsidR="00700E4F" w:rsidRDefault="00700E4F">
      <w:pPr>
        <w:rPr>
          <w:lang w:val="en-US"/>
        </w:rPr>
      </w:pPr>
    </w:p>
    <w:p w14:paraId="7568ED67" w14:textId="670635C6" w:rsidR="004530B4" w:rsidRDefault="00912DCF" w:rsidP="0053237E">
      <w:pPr>
        <w:ind w:left="1416" w:hanging="1416"/>
        <w:rPr>
          <w:lang w:val="en-US"/>
        </w:rPr>
      </w:pPr>
      <w:r>
        <w:rPr>
          <w:lang w:val="en-US"/>
        </w:rPr>
        <w:lastRenderedPageBreak/>
        <w:t>Thursday 12</w:t>
      </w:r>
      <w:r w:rsidR="007A077A">
        <w:rPr>
          <w:lang w:val="en-US"/>
        </w:rPr>
        <w:t>. September</w:t>
      </w:r>
      <w:r w:rsidR="009D3D34">
        <w:rPr>
          <w:lang w:val="en-US"/>
        </w:rPr>
        <w:t xml:space="preserve">, Grand </w:t>
      </w:r>
      <w:r w:rsidR="00F91D7F">
        <w:rPr>
          <w:lang w:val="en-US"/>
        </w:rPr>
        <w:t>Bergen</w:t>
      </w:r>
    </w:p>
    <w:p w14:paraId="7F8D05A6" w14:textId="7FE7F26C" w:rsidR="00CE7EF6" w:rsidRPr="00C63036" w:rsidRDefault="00CE7EF6" w:rsidP="0053237E">
      <w:pPr>
        <w:ind w:left="1416" w:hanging="1416"/>
        <w:rPr>
          <w:b/>
          <w:bCs/>
          <w:lang w:val="en-US"/>
        </w:rPr>
      </w:pPr>
      <w:r w:rsidRPr="00C63036">
        <w:rPr>
          <w:b/>
          <w:bCs/>
          <w:lang w:val="en-US"/>
        </w:rPr>
        <w:t>08:30</w:t>
      </w:r>
      <w:r w:rsidRPr="00C63036">
        <w:rPr>
          <w:b/>
          <w:bCs/>
          <w:lang w:val="en-US"/>
        </w:rPr>
        <w:tab/>
      </w:r>
      <w:r w:rsidR="00281B6F" w:rsidRPr="00C63036">
        <w:rPr>
          <w:b/>
          <w:bCs/>
          <w:lang w:val="en-US"/>
        </w:rPr>
        <w:t xml:space="preserve">Registration, </w:t>
      </w:r>
      <w:r w:rsidRPr="00C63036">
        <w:rPr>
          <w:b/>
          <w:bCs/>
          <w:lang w:val="en-US"/>
        </w:rPr>
        <w:t>Coffee</w:t>
      </w:r>
    </w:p>
    <w:p w14:paraId="55A76BE9" w14:textId="27DC70E2" w:rsidR="00FF46BE" w:rsidRDefault="00FF46BE" w:rsidP="00483739">
      <w:pPr>
        <w:spacing w:after="60"/>
        <w:ind w:left="1418" w:hanging="141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Chair: BT Gjertsen</w:t>
      </w:r>
    </w:p>
    <w:p w14:paraId="0E7F474D" w14:textId="6191DE18" w:rsidR="009D3D34" w:rsidRPr="00945276" w:rsidRDefault="00CE7EF6" w:rsidP="008A09E0">
      <w:pPr>
        <w:ind w:left="2124" w:hanging="1416"/>
        <w:rPr>
          <w:lang w:val="en-US"/>
        </w:rPr>
      </w:pPr>
      <w:r w:rsidRPr="00945276">
        <w:rPr>
          <w:lang w:val="en-US"/>
        </w:rPr>
        <w:t>09:00</w:t>
      </w:r>
      <w:r w:rsidR="0053237E" w:rsidRPr="00945276">
        <w:rPr>
          <w:lang w:val="en-US"/>
        </w:rPr>
        <w:t>-09:20</w:t>
      </w:r>
      <w:r w:rsidRPr="00945276">
        <w:rPr>
          <w:lang w:val="en-US"/>
        </w:rPr>
        <w:tab/>
      </w:r>
      <w:r w:rsidR="00945276" w:rsidRPr="00BD6624">
        <w:rPr>
          <w:b/>
          <w:bCs/>
          <w:lang w:val="en-US"/>
        </w:rPr>
        <w:t xml:space="preserve">Demultiplexing </w:t>
      </w:r>
      <w:r w:rsidR="00F370DE" w:rsidRPr="00BD6624">
        <w:rPr>
          <w:b/>
          <w:bCs/>
          <w:lang w:val="en-US"/>
        </w:rPr>
        <w:t>c</w:t>
      </w:r>
      <w:r w:rsidR="00945276" w:rsidRPr="00BD6624">
        <w:rPr>
          <w:b/>
          <w:bCs/>
          <w:lang w:val="en-US"/>
        </w:rPr>
        <w:t xml:space="preserve">ell </w:t>
      </w:r>
      <w:r w:rsidR="00F370DE" w:rsidRPr="00BD6624">
        <w:rPr>
          <w:b/>
          <w:bCs/>
          <w:lang w:val="en-US"/>
        </w:rPr>
        <w:t>i</w:t>
      </w:r>
      <w:r w:rsidR="00945276" w:rsidRPr="00BD6624">
        <w:rPr>
          <w:b/>
          <w:bCs/>
          <w:lang w:val="en-US"/>
        </w:rPr>
        <w:t>dentity</w:t>
      </w:r>
      <w:r w:rsidR="00945276" w:rsidRPr="007E0EA3">
        <w:rPr>
          <w:lang w:val="en-US"/>
        </w:rPr>
        <w:t>, Simona Chera, KGJ C-MYC</w:t>
      </w:r>
    </w:p>
    <w:p w14:paraId="321E9955" w14:textId="2DC55D4B" w:rsidR="0053237E" w:rsidRPr="007E0EA3" w:rsidRDefault="009F55F8" w:rsidP="009F42FE">
      <w:pPr>
        <w:ind w:left="2124" w:hanging="1416"/>
        <w:rPr>
          <w:lang w:val="en-US"/>
        </w:rPr>
      </w:pPr>
      <w:r w:rsidRPr="007E0EA3">
        <w:rPr>
          <w:lang w:val="en-US"/>
        </w:rPr>
        <w:t>09:20-09:40</w:t>
      </w:r>
      <w:r w:rsidRPr="007E0EA3">
        <w:rPr>
          <w:lang w:val="en-US"/>
        </w:rPr>
        <w:tab/>
      </w:r>
      <w:r w:rsidR="001F5147" w:rsidRPr="00BD6624">
        <w:rPr>
          <w:b/>
          <w:bCs/>
          <w:lang w:val="en-US"/>
        </w:rPr>
        <w:t>Towards single-cell profiling of translation and isoforms</w:t>
      </w:r>
      <w:r w:rsidR="001F5147" w:rsidRPr="0097667F">
        <w:rPr>
          <w:lang w:val="en-US"/>
        </w:rPr>
        <w:t>, Eivind Valen, KGJ C-MYC</w:t>
      </w:r>
    </w:p>
    <w:p w14:paraId="13B234A0" w14:textId="7EFA3128" w:rsidR="002E02CE" w:rsidRPr="006D3651" w:rsidRDefault="00AA60A9" w:rsidP="00347676">
      <w:pPr>
        <w:ind w:left="2124" w:hanging="1416"/>
        <w:rPr>
          <w:lang w:val="en-US"/>
        </w:rPr>
      </w:pPr>
      <w:r w:rsidRPr="006D3651">
        <w:rPr>
          <w:lang w:val="en-US"/>
        </w:rPr>
        <w:t>09:40-10:00</w:t>
      </w:r>
      <w:r w:rsidRPr="006D3651">
        <w:rPr>
          <w:lang w:val="en-US"/>
        </w:rPr>
        <w:tab/>
      </w:r>
      <w:r w:rsidR="006D3651" w:rsidRPr="00BD6624">
        <w:rPr>
          <w:b/>
          <w:bCs/>
          <w:lang w:val="en-US"/>
        </w:rPr>
        <w:t>Minimal Residual disease in myelodysplastic syndrome</w:t>
      </w:r>
      <w:r w:rsidR="00206128" w:rsidRPr="006D3651">
        <w:rPr>
          <w:lang w:val="en-US"/>
        </w:rPr>
        <w:t>, Astrid Olsnes</w:t>
      </w:r>
    </w:p>
    <w:p w14:paraId="073D466D" w14:textId="5F3CD1F3" w:rsidR="00347676" w:rsidRPr="007E0EA3" w:rsidRDefault="00EB51BA" w:rsidP="00347676">
      <w:pPr>
        <w:ind w:left="2124" w:hanging="1416"/>
        <w:rPr>
          <w:lang w:val="en-US"/>
        </w:rPr>
      </w:pPr>
      <w:r w:rsidRPr="00347676">
        <w:rPr>
          <w:lang w:val="en-US"/>
        </w:rPr>
        <w:t>10:00-</w:t>
      </w:r>
      <w:r w:rsidR="00AD4C48" w:rsidRPr="00347676">
        <w:rPr>
          <w:lang w:val="en-US"/>
        </w:rPr>
        <w:t>10:20</w:t>
      </w:r>
      <w:r w:rsidR="00AD4C48" w:rsidRPr="00347676">
        <w:rPr>
          <w:lang w:val="en-US"/>
        </w:rPr>
        <w:tab/>
      </w:r>
      <w:r w:rsidR="00347676" w:rsidRPr="00BD6624">
        <w:rPr>
          <w:b/>
          <w:bCs/>
          <w:lang w:val="en-US"/>
        </w:rPr>
        <w:t>All</w:t>
      </w:r>
      <w:r w:rsidR="00C20D43">
        <w:rPr>
          <w:b/>
          <w:bCs/>
          <w:lang w:val="en-US"/>
        </w:rPr>
        <w:t>ogeneic hematopoietic stem cell transplantation</w:t>
      </w:r>
      <w:r w:rsidR="00347676" w:rsidRPr="00BD6624">
        <w:rPr>
          <w:b/>
          <w:bCs/>
          <w:lang w:val="en-US"/>
        </w:rPr>
        <w:t xml:space="preserve"> for myeloid malignancies</w:t>
      </w:r>
      <w:r w:rsidR="00C20D43">
        <w:rPr>
          <w:b/>
          <w:bCs/>
          <w:lang w:val="en-US"/>
        </w:rPr>
        <w:t xml:space="preserve"> </w:t>
      </w:r>
      <w:r w:rsidR="00F92C06">
        <w:rPr>
          <w:b/>
          <w:bCs/>
          <w:lang w:val="en-US"/>
        </w:rPr>
        <w:t xml:space="preserve">- </w:t>
      </w:r>
      <w:r w:rsidR="00347676" w:rsidRPr="00BD6624">
        <w:rPr>
          <w:b/>
          <w:bCs/>
          <w:lang w:val="en-US"/>
        </w:rPr>
        <w:t xml:space="preserve">from patient’s bed to </w:t>
      </w:r>
      <w:proofErr w:type="spellStart"/>
      <w:r w:rsidR="00347676" w:rsidRPr="00BD6624">
        <w:rPr>
          <w:b/>
          <w:bCs/>
          <w:lang w:val="en-US"/>
        </w:rPr>
        <w:t>multiomics</w:t>
      </w:r>
      <w:proofErr w:type="spellEnd"/>
      <w:r w:rsidR="00347676" w:rsidRPr="00BD6624">
        <w:rPr>
          <w:b/>
          <w:bCs/>
          <w:lang w:val="en-US"/>
        </w:rPr>
        <w:t>?</w:t>
      </w:r>
      <w:r w:rsidR="00433073">
        <w:rPr>
          <w:lang w:val="en-US"/>
        </w:rPr>
        <w:t xml:space="preserve"> </w:t>
      </w:r>
      <w:r w:rsidR="00206128" w:rsidRPr="00347676">
        <w:rPr>
          <w:lang w:val="en-US"/>
        </w:rPr>
        <w:t>Håkon Reikvam</w:t>
      </w:r>
    </w:p>
    <w:p w14:paraId="313C3A72" w14:textId="7E0F4EEF" w:rsidR="00AD4C48" w:rsidRPr="00483739" w:rsidRDefault="00CF2A64" w:rsidP="0053237E">
      <w:pPr>
        <w:ind w:left="1416" w:hanging="1416"/>
        <w:rPr>
          <w:b/>
          <w:bCs/>
          <w:lang w:val="en-US"/>
        </w:rPr>
      </w:pPr>
      <w:r w:rsidRPr="00483739">
        <w:rPr>
          <w:b/>
          <w:bCs/>
          <w:lang w:val="en-US"/>
        </w:rPr>
        <w:t>10:20-</w:t>
      </w:r>
      <w:r w:rsidR="00595AF9" w:rsidRPr="00483739">
        <w:rPr>
          <w:b/>
          <w:bCs/>
          <w:lang w:val="en-US"/>
        </w:rPr>
        <w:t>10:30 Pause</w:t>
      </w:r>
    </w:p>
    <w:p w14:paraId="01E9DED3" w14:textId="113C4EE4" w:rsidR="00FF46BE" w:rsidRPr="000D2598" w:rsidRDefault="00FF46BE" w:rsidP="00483739">
      <w:pPr>
        <w:spacing w:after="60"/>
        <w:ind w:left="1418" w:hanging="141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Chair: S Chera</w:t>
      </w:r>
    </w:p>
    <w:p w14:paraId="3039AE05" w14:textId="4995D61D" w:rsidR="00595AF9" w:rsidRPr="007E0EA3" w:rsidRDefault="00595AF9" w:rsidP="009F42FE">
      <w:pPr>
        <w:ind w:left="2124" w:hanging="1416"/>
        <w:rPr>
          <w:lang w:val="en-US"/>
        </w:rPr>
      </w:pPr>
      <w:r w:rsidRPr="007E0EA3">
        <w:rPr>
          <w:lang w:val="en-US"/>
        </w:rPr>
        <w:t>10:30-10:50</w:t>
      </w:r>
      <w:r w:rsidRPr="007E0EA3">
        <w:rPr>
          <w:lang w:val="en-US"/>
        </w:rPr>
        <w:tab/>
      </w:r>
      <w:r w:rsidR="00624D08">
        <w:rPr>
          <w:b/>
          <w:bCs/>
          <w:lang w:val="en-US"/>
        </w:rPr>
        <w:t>Novel approaches to the prevention of acute graft versus host disease,</w:t>
      </w:r>
      <w:r w:rsidR="00101454">
        <w:rPr>
          <w:b/>
          <w:bCs/>
          <w:lang w:val="en-US"/>
        </w:rPr>
        <w:t xml:space="preserve"> </w:t>
      </w:r>
      <w:r w:rsidR="00624D08">
        <w:rPr>
          <w:lang w:val="en-US"/>
        </w:rPr>
        <w:t>Yngvar Fløisand</w:t>
      </w:r>
      <w:r w:rsidR="00624D08" w:rsidRPr="00BD6624">
        <w:rPr>
          <w:b/>
          <w:bCs/>
          <w:lang w:val="en-US"/>
        </w:rPr>
        <w:t xml:space="preserve"> </w:t>
      </w:r>
      <w:r w:rsidR="00624D08">
        <w:rPr>
          <w:b/>
          <w:bCs/>
          <w:lang w:val="en-US"/>
        </w:rPr>
        <w:t xml:space="preserve"> </w:t>
      </w:r>
    </w:p>
    <w:p w14:paraId="01D6A53A" w14:textId="55B8B2E8" w:rsidR="00CD1A4E" w:rsidRPr="007E0EA3" w:rsidRDefault="00CD1A4E" w:rsidP="009F42FE">
      <w:pPr>
        <w:ind w:left="2124" w:hanging="1416"/>
        <w:rPr>
          <w:lang w:val="en-US"/>
        </w:rPr>
      </w:pPr>
      <w:r w:rsidRPr="007E0EA3">
        <w:rPr>
          <w:lang w:val="en-US"/>
        </w:rPr>
        <w:t>10:50-11:10</w:t>
      </w:r>
      <w:r w:rsidRPr="007E0EA3">
        <w:rPr>
          <w:lang w:val="en-US"/>
        </w:rPr>
        <w:tab/>
      </w:r>
      <w:r w:rsidR="006E67EB" w:rsidRPr="00BD6624">
        <w:rPr>
          <w:b/>
          <w:bCs/>
          <w:lang w:val="en-US"/>
        </w:rPr>
        <w:t>AML modelling: Past, present and future directions</w:t>
      </w:r>
      <w:r w:rsidR="006E67EB" w:rsidRPr="00B36382">
        <w:rPr>
          <w:lang w:val="en-US"/>
        </w:rPr>
        <w:t>, Emmet Mc Cormack</w:t>
      </w:r>
    </w:p>
    <w:p w14:paraId="479DBE91" w14:textId="5F1FB718" w:rsidR="00CD1A4E" w:rsidRPr="007E0EA3" w:rsidRDefault="00D95056" w:rsidP="00A55F17">
      <w:pPr>
        <w:ind w:left="2124" w:hanging="1416"/>
        <w:rPr>
          <w:lang w:val="en-US"/>
        </w:rPr>
      </w:pPr>
      <w:r w:rsidRPr="007E0EA3">
        <w:rPr>
          <w:lang w:val="en-US"/>
        </w:rPr>
        <w:t>11:10-11:30</w:t>
      </w:r>
      <w:r w:rsidRPr="007E0EA3">
        <w:rPr>
          <w:lang w:val="en-US"/>
        </w:rPr>
        <w:tab/>
      </w:r>
      <w:r w:rsidR="00571B27" w:rsidRPr="0021010C">
        <w:rPr>
          <w:lang w:val="en-US"/>
        </w:rPr>
        <w:t xml:space="preserve"> </w:t>
      </w:r>
      <w:r w:rsidR="006E67EB" w:rsidRPr="00BD6624">
        <w:rPr>
          <w:b/>
          <w:bCs/>
          <w:lang w:val="en-US"/>
        </w:rPr>
        <w:t>How can we make use of the p53 code in the clinic?</w:t>
      </w:r>
      <w:r w:rsidR="006E67EB" w:rsidRPr="007E0EA3">
        <w:rPr>
          <w:lang w:val="en-US"/>
        </w:rPr>
        <w:t xml:space="preserve"> JC Bourdon</w:t>
      </w:r>
    </w:p>
    <w:p w14:paraId="4004BB3E" w14:textId="1F6BC0D1" w:rsidR="0002410F" w:rsidRPr="00B36382" w:rsidRDefault="0002410F" w:rsidP="00DC6353">
      <w:pPr>
        <w:ind w:left="2124" w:hanging="1416"/>
        <w:rPr>
          <w:lang w:val="en-US"/>
        </w:rPr>
      </w:pPr>
      <w:r w:rsidRPr="00B36382">
        <w:rPr>
          <w:lang w:val="en-US"/>
        </w:rPr>
        <w:t>11:30-12:00</w:t>
      </w:r>
      <w:r w:rsidRPr="00B36382">
        <w:rPr>
          <w:lang w:val="en-US"/>
        </w:rPr>
        <w:tab/>
      </w:r>
      <w:r w:rsidR="004A5D90" w:rsidRPr="00041CC7">
        <w:rPr>
          <w:b/>
          <w:bCs/>
          <w:lang w:val="en-US"/>
        </w:rPr>
        <w:t xml:space="preserve"> </w:t>
      </w:r>
      <w:r w:rsidR="006E67EB" w:rsidRPr="00041CC7">
        <w:rPr>
          <w:b/>
          <w:bCs/>
          <w:lang w:val="en-US"/>
        </w:rPr>
        <w:t>Functional precision medicine for overcoming drug resistance in elderly/unfit AML patients</w:t>
      </w:r>
      <w:r w:rsidR="006E67EB" w:rsidRPr="007E0EA3">
        <w:rPr>
          <w:lang w:val="en-US"/>
        </w:rPr>
        <w:t xml:space="preserve">, </w:t>
      </w:r>
      <w:proofErr w:type="spellStart"/>
      <w:r w:rsidR="006E67EB" w:rsidRPr="007E0EA3">
        <w:rPr>
          <w:lang w:val="en-US"/>
        </w:rPr>
        <w:t>Krister</w:t>
      </w:r>
      <w:proofErr w:type="spellEnd"/>
      <w:r w:rsidR="006E67EB" w:rsidRPr="007E0EA3">
        <w:rPr>
          <w:lang w:val="en-US"/>
        </w:rPr>
        <w:t xml:space="preserve"> </w:t>
      </w:r>
      <w:proofErr w:type="spellStart"/>
      <w:r w:rsidR="006E67EB" w:rsidRPr="007E0EA3">
        <w:rPr>
          <w:lang w:val="en-US"/>
        </w:rPr>
        <w:t>Wennerberg</w:t>
      </w:r>
      <w:proofErr w:type="spellEnd"/>
    </w:p>
    <w:p w14:paraId="0D25312F" w14:textId="602BEA86" w:rsidR="00A62AF9" w:rsidRPr="00483739" w:rsidRDefault="00A62AF9" w:rsidP="0053237E">
      <w:pPr>
        <w:ind w:left="1416" w:hanging="1416"/>
        <w:rPr>
          <w:b/>
          <w:bCs/>
          <w:lang w:val="en-US"/>
        </w:rPr>
      </w:pPr>
      <w:r w:rsidRPr="00483739">
        <w:rPr>
          <w:b/>
          <w:bCs/>
          <w:lang w:val="en-US"/>
        </w:rPr>
        <w:t>12:00-12:</w:t>
      </w:r>
      <w:r w:rsidR="0041516D" w:rsidRPr="00483739">
        <w:rPr>
          <w:b/>
          <w:bCs/>
          <w:lang w:val="en-US"/>
        </w:rPr>
        <w:t>5</w:t>
      </w:r>
      <w:r w:rsidR="00752052" w:rsidRPr="00483739">
        <w:rPr>
          <w:b/>
          <w:bCs/>
          <w:lang w:val="en-US"/>
        </w:rPr>
        <w:t>0</w:t>
      </w:r>
      <w:r w:rsidR="00752052" w:rsidRPr="00483739">
        <w:rPr>
          <w:b/>
          <w:bCs/>
          <w:lang w:val="en-US"/>
        </w:rPr>
        <w:tab/>
        <w:t>Lunch</w:t>
      </w:r>
    </w:p>
    <w:p w14:paraId="2F616D40" w14:textId="3DF06016" w:rsidR="00FF46BE" w:rsidRPr="00B36382" w:rsidRDefault="00FF46BE" w:rsidP="00483739">
      <w:pPr>
        <w:spacing w:after="60"/>
        <w:ind w:left="1418" w:hanging="141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483739">
        <w:rPr>
          <w:lang w:val="en-US"/>
        </w:rPr>
        <w:t xml:space="preserve">Chair: E Valen </w:t>
      </w:r>
    </w:p>
    <w:p w14:paraId="31457290" w14:textId="4D96A4B8" w:rsidR="00752052" w:rsidRPr="00B36382" w:rsidRDefault="00787E91" w:rsidP="009F42FE">
      <w:pPr>
        <w:ind w:left="2124" w:hanging="1416"/>
        <w:rPr>
          <w:lang w:val="en-US"/>
        </w:rPr>
      </w:pPr>
      <w:r w:rsidRPr="00B36382">
        <w:rPr>
          <w:lang w:val="en-US"/>
        </w:rPr>
        <w:t>12:</w:t>
      </w:r>
      <w:r w:rsidR="0041516D" w:rsidRPr="00B36382">
        <w:rPr>
          <w:lang w:val="en-US"/>
        </w:rPr>
        <w:t>5</w:t>
      </w:r>
      <w:r w:rsidRPr="00B36382">
        <w:rPr>
          <w:lang w:val="en-US"/>
        </w:rPr>
        <w:t>0-1</w:t>
      </w:r>
      <w:r w:rsidR="7CE7E0BF" w:rsidRPr="00B36382">
        <w:rPr>
          <w:lang w:val="en-US"/>
        </w:rPr>
        <w:t>3</w:t>
      </w:r>
      <w:r w:rsidRPr="00B36382">
        <w:rPr>
          <w:lang w:val="en-US"/>
        </w:rPr>
        <w:t>:</w:t>
      </w:r>
      <w:r w:rsidR="0041516D" w:rsidRPr="00B36382">
        <w:rPr>
          <w:lang w:val="en-US"/>
        </w:rPr>
        <w:t>1</w:t>
      </w:r>
      <w:r w:rsidR="626CE9C0" w:rsidRPr="00B36382">
        <w:rPr>
          <w:lang w:val="en-US"/>
        </w:rPr>
        <w:t>0</w:t>
      </w:r>
      <w:r w:rsidRPr="00B36382">
        <w:rPr>
          <w:lang w:val="en-US"/>
        </w:rPr>
        <w:tab/>
      </w:r>
      <w:r w:rsidR="007E0EA3" w:rsidRPr="00C20D43">
        <w:rPr>
          <w:b/>
          <w:bCs/>
          <w:lang w:val="en-US"/>
        </w:rPr>
        <w:t>Generating evidence from Real World Data in hematology</w:t>
      </w:r>
      <w:r w:rsidR="00E3777F" w:rsidRPr="00B36382">
        <w:rPr>
          <w:lang w:val="en-US"/>
        </w:rPr>
        <w:t>,</w:t>
      </w:r>
      <w:r w:rsidR="00141A15" w:rsidRPr="00B36382">
        <w:rPr>
          <w:lang w:val="en-US"/>
        </w:rPr>
        <w:t xml:space="preserve"> Kimmo </w:t>
      </w:r>
      <w:proofErr w:type="spellStart"/>
      <w:r w:rsidR="00141A15" w:rsidRPr="00B36382">
        <w:rPr>
          <w:lang w:val="en-US"/>
        </w:rPr>
        <w:t>Porkka</w:t>
      </w:r>
      <w:proofErr w:type="spellEnd"/>
    </w:p>
    <w:p w14:paraId="551A482A" w14:textId="28F1DFCA" w:rsidR="00141A15" w:rsidRPr="00B36382" w:rsidRDefault="00141A15" w:rsidP="001C1B45">
      <w:pPr>
        <w:ind w:left="2124" w:hanging="1416"/>
        <w:rPr>
          <w:lang w:val="en-US"/>
        </w:rPr>
      </w:pPr>
      <w:r w:rsidRPr="00B36382">
        <w:rPr>
          <w:lang w:val="en-US"/>
        </w:rPr>
        <w:t>1</w:t>
      </w:r>
      <w:r w:rsidR="5D684B20" w:rsidRPr="00B36382">
        <w:rPr>
          <w:lang w:val="en-US"/>
        </w:rPr>
        <w:t>3</w:t>
      </w:r>
      <w:r w:rsidRPr="00B36382">
        <w:rPr>
          <w:lang w:val="en-US"/>
        </w:rPr>
        <w:t>:</w:t>
      </w:r>
      <w:r w:rsidR="0041516D" w:rsidRPr="00B36382">
        <w:rPr>
          <w:lang w:val="en-US"/>
        </w:rPr>
        <w:t>1</w:t>
      </w:r>
      <w:r w:rsidR="2FA660EC" w:rsidRPr="00B36382">
        <w:rPr>
          <w:lang w:val="en-US"/>
        </w:rPr>
        <w:t>0</w:t>
      </w:r>
      <w:r w:rsidRPr="00B36382">
        <w:rPr>
          <w:lang w:val="en-US"/>
        </w:rPr>
        <w:t>-1</w:t>
      </w:r>
      <w:r w:rsidR="050CDB14" w:rsidRPr="00B36382">
        <w:rPr>
          <w:lang w:val="en-US"/>
        </w:rPr>
        <w:t>3</w:t>
      </w:r>
      <w:r w:rsidRPr="00B36382">
        <w:rPr>
          <w:lang w:val="en-US"/>
        </w:rPr>
        <w:t>:</w:t>
      </w:r>
      <w:r w:rsidR="0041516D" w:rsidRPr="00B36382">
        <w:rPr>
          <w:lang w:val="en-US"/>
        </w:rPr>
        <w:t>3</w:t>
      </w:r>
      <w:r w:rsidR="19F55ADB" w:rsidRPr="00B36382">
        <w:rPr>
          <w:lang w:val="en-US"/>
        </w:rPr>
        <w:t>0</w:t>
      </w:r>
      <w:r w:rsidRPr="00B36382">
        <w:rPr>
          <w:lang w:val="en-US"/>
        </w:rPr>
        <w:tab/>
      </w:r>
      <w:r w:rsidR="001C1B45" w:rsidRPr="00C20D43">
        <w:rPr>
          <w:b/>
          <w:bCs/>
          <w:lang w:val="en-GB"/>
        </w:rPr>
        <w:t xml:space="preserve">Evolutionary landscape of clonal </w:t>
      </w:r>
      <w:proofErr w:type="spellStart"/>
      <w:r w:rsidR="001C1B45" w:rsidRPr="00C20D43">
        <w:rPr>
          <w:b/>
          <w:bCs/>
          <w:lang w:val="en-GB"/>
        </w:rPr>
        <w:t>hematopoi</w:t>
      </w:r>
      <w:r w:rsidR="00A45233" w:rsidRPr="00C20D43">
        <w:rPr>
          <w:b/>
          <w:bCs/>
          <w:lang w:val="en-GB"/>
        </w:rPr>
        <w:t>esis</w:t>
      </w:r>
      <w:proofErr w:type="spellEnd"/>
      <w:r w:rsidRPr="00B36382">
        <w:rPr>
          <w:lang w:val="en-US"/>
        </w:rPr>
        <w:t xml:space="preserve">, </w:t>
      </w:r>
      <w:proofErr w:type="spellStart"/>
      <w:r w:rsidRPr="00B36382">
        <w:rPr>
          <w:lang w:val="en-US"/>
        </w:rPr>
        <w:t>Gerwin</w:t>
      </w:r>
      <w:proofErr w:type="spellEnd"/>
      <w:r w:rsidRPr="00B36382">
        <w:rPr>
          <w:lang w:val="en-US"/>
        </w:rPr>
        <w:t xml:space="preserve"> </w:t>
      </w:r>
      <w:proofErr w:type="spellStart"/>
      <w:r w:rsidRPr="00B36382">
        <w:rPr>
          <w:lang w:val="en-US"/>
        </w:rPr>
        <w:t>Huls</w:t>
      </w:r>
      <w:proofErr w:type="spellEnd"/>
    </w:p>
    <w:p w14:paraId="277251D7" w14:textId="10BCDA41" w:rsidR="00141A15" w:rsidRPr="00B36382" w:rsidRDefault="00141A15" w:rsidP="009F42FE">
      <w:pPr>
        <w:ind w:left="2124" w:hanging="1416"/>
        <w:rPr>
          <w:lang w:val="en-US"/>
        </w:rPr>
      </w:pPr>
      <w:r w:rsidRPr="00B36382">
        <w:rPr>
          <w:lang w:val="en-US"/>
        </w:rPr>
        <w:t>1</w:t>
      </w:r>
      <w:r w:rsidR="4958AF6D" w:rsidRPr="00B36382">
        <w:rPr>
          <w:lang w:val="en-US"/>
        </w:rPr>
        <w:t>3</w:t>
      </w:r>
      <w:r w:rsidRPr="00B36382">
        <w:rPr>
          <w:lang w:val="en-US"/>
        </w:rPr>
        <w:t>:</w:t>
      </w:r>
      <w:r w:rsidR="0041516D" w:rsidRPr="00B36382">
        <w:rPr>
          <w:lang w:val="en-US"/>
        </w:rPr>
        <w:t>3</w:t>
      </w:r>
      <w:r w:rsidRPr="00B36382">
        <w:rPr>
          <w:lang w:val="en-US"/>
        </w:rPr>
        <w:t>0-1</w:t>
      </w:r>
      <w:r w:rsidR="6945748F" w:rsidRPr="00B36382">
        <w:rPr>
          <w:lang w:val="en-US"/>
        </w:rPr>
        <w:t>4</w:t>
      </w:r>
      <w:r w:rsidRPr="00B36382">
        <w:rPr>
          <w:lang w:val="en-US"/>
        </w:rPr>
        <w:t>:</w:t>
      </w:r>
      <w:r w:rsidR="0041516D" w:rsidRPr="00B36382">
        <w:rPr>
          <w:lang w:val="en-US"/>
        </w:rPr>
        <w:t>1</w:t>
      </w:r>
      <w:r w:rsidRPr="00B36382">
        <w:rPr>
          <w:lang w:val="en-US"/>
        </w:rPr>
        <w:t>0</w:t>
      </w:r>
      <w:r w:rsidRPr="00B36382">
        <w:rPr>
          <w:lang w:val="en-US"/>
        </w:rPr>
        <w:tab/>
      </w:r>
      <w:r w:rsidR="00580739" w:rsidRPr="00C20D43">
        <w:rPr>
          <w:b/>
          <w:bCs/>
          <w:lang w:val="en-US"/>
        </w:rPr>
        <w:t>Novel candidate ta</w:t>
      </w:r>
      <w:r w:rsidR="00603A48" w:rsidRPr="00C20D43">
        <w:rPr>
          <w:b/>
          <w:bCs/>
          <w:lang w:val="en-US"/>
        </w:rPr>
        <w:t>r</w:t>
      </w:r>
      <w:r w:rsidR="00580739" w:rsidRPr="00C20D43">
        <w:rPr>
          <w:b/>
          <w:bCs/>
          <w:lang w:val="en-US"/>
        </w:rPr>
        <w:t>gets for future AML therapies: Glycosaminoglycans and DNA-PK</w:t>
      </w:r>
      <w:r w:rsidR="00D46C26" w:rsidRPr="00B36382">
        <w:rPr>
          <w:lang w:val="en-US"/>
        </w:rPr>
        <w:t xml:space="preserve">, </w:t>
      </w:r>
      <w:r w:rsidR="00DD56E5" w:rsidRPr="00B36382">
        <w:rPr>
          <w:lang w:val="en-US"/>
        </w:rPr>
        <w:t>K</w:t>
      </w:r>
      <w:r w:rsidR="001A0CF6" w:rsidRPr="00B36382">
        <w:rPr>
          <w:lang w:val="en-US"/>
        </w:rPr>
        <w:t>im</w:t>
      </w:r>
      <w:r w:rsidR="00DD56E5" w:rsidRPr="00B36382">
        <w:rPr>
          <w:lang w:val="en-US"/>
        </w:rPr>
        <w:t xml:space="preserve"> Theilgaard-Mönch</w:t>
      </w:r>
    </w:p>
    <w:p w14:paraId="7D848901" w14:textId="6A3585FF" w:rsidR="00DD56E5" w:rsidRPr="00B36382" w:rsidRDefault="00DD56E5" w:rsidP="009F42FE">
      <w:pPr>
        <w:ind w:left="2124" w:hanging="1416"/>
        <w:rPr>
          <w:lang w:val="en-US"/>
        </w:rPr>
      </w:pPr>
      <w:r w:rsidRPr="00B36382">
        <w:rPr>
          <w:lang w:val="en-US"/>
        </w:rPr>
        <w:t>1</w:t>
      </w:r>
      <w:r w:rsidR="11E7322E" w:rsidRPr="00B36382">
        <w:rPr>
          <w:lang w:val="en-US"/>
        </w:rPr>
        <w:t>4</w:t>
      </w:r>
      <w:r w:rsidRPr="00B36382">
        <w:rPr>
          <w:lang w:val="en-US"/>
        </w:rPr>
        <w:t>:</w:t>
      </w:r>
      <w:r w:rsidR="0041516D" w:rsidRPr="00B36382">
        <w:rPr>
          <w:lang w:val="en-US"/>
        </w:rPr>
        <w:t>1</w:t>
      </w:r>
      <w:r w:rsidRPr="00B36382">
        <w:rPr>
          <w:lang w:val="en-US"/>
        </w:rPr>
        <w:t>0-1</w:t>
      </w:r>
      <w:r w:rsidR="35339B86" w:rsidRPr="00B36382">
        <w:rPr>
          <w:lang w:val="en-US"/>
        </w:rPr>
        <w:t>4</w:t>
      </w:r>
      <w:r w:rsidRPr="00B36382">
        <w:rPr>
          <w:lang w:val="en-US"/>
        </w:rPr>
        <w:t>:</w:t>
      </w:r>
      <w:r w:rsidR="0041516D" w:rsidRPr="00B36382">
        <w:rPr>
          <w:lang w:val="en-US"/>
        </w:rPr>
        <w:t>3</w:t>
      </w:r>
      <w:r w:rsidRPr="00B36382">
        <w:rPr>
          <w:lang w:val="en-US"/>
        </w:rPr>
        <w:t>0</w:t>
      </w:r>
      <w:r w:rsidRPr="00B36382">
        <w:rPr>
          <w:lang w:val="en-US"/>
        </w:rPr>
        <w:tab/>
      </w:r>
      <w:r w:rsidR="007847C2" w:rsidRPr="00041CC7">
        <w:rPr>
          <w:b/>
          <w:bCs/>
          <w:lang w:val="en-US"/>
        </w:rPr>
        <w:t>Targeting NAMPT in -7/-7q Myeloid Blood Cancers</w:t>
      </w:r>
      <w:r w:rsidR="007847C2" w:rsidRPr="007E0EA3">
        <w:rPr>
          <w:lang w:val="en-US"/>
        </w:rPr>
        <w:t>, Caroline Heckman</w:t>
      </w:r>
    </w:p>
    <w:p w14:paraId="0C2E8A8B" w14:textId="5B824A84" w:rsidR="00DD56E5" w:rsidRPr="00A418AB" w:rsidRDefault="00DD6B2E" w:rsidP="0053237E">
      <w:pPr>
        <w:ind w:left="1416" w:hanging="1416"/>
        <w:rPr>
          <w:b/>
          <w:bCs/>
          <w:lang w:val="en-US"/>
        </w:rPr>
      </w:pPr>
      <w:r w:rsidRPr="00A418AB">
        <w:rPr>
          <w:b/>
          <w:bCs/>
          <w:lang w:val="en-US"/>
        </w:rPr>
        <w:t>1</w:t>
      </w:r>
      <w:r w:rsidR="3064BB85" w:rsidRPr="00A418AB">
        <w:rPr>
          <w:b/>
          <w:bCs/>
          <w:lang w:val="en-US"/>
        </w:rPr>
        <w:t>4</w:t>
      </w:r>
      <w:r w:rsidRPr="00A418AB">
        <w:rPr>
          <w:b/>
          <w:bCs/>
          <w:lang w:val="en-US"/>
        </w:rPr>
        <w:t>:</w:t>
      </w:r>
      <w:r w:rsidR="0041516D" w:rsidRPr="00A418AB">
        <w:rPr>
          <w:b/>
          <w:bCs/>
          <w:lang w:val="en-US"/>
        </w:rPr>
        <w:t>3</w:t>
      </w:r>
      <w:r w:rsidRPr="00A418AB">
        <w:rPr>
          <w:b/>
          <w:bCs/>
          <w:lang w:val="en-US"/>
        </w:rPr>
        <w:t>0-1</w:t>
      </w:r>
      <w:r w:rsidR="18EAF5CD" w:rsidRPr="00A418AB">
        <w:rPr>
          <w:b/>
          <w:bCs/>
          <w:lang w:val="en-US"/>
        </w:rPr>
        <w:t>4</w:t>
      </w:r>
      <w:r w:rsidRPr="00A418AB">
        <w:rPr>
          <w:b/>
          <w:bCs/>
          <w:lang w:val="en-US"/>
        </w:rPr>
        <w:t>:40</w:t>
      </w:r>
      <w:r w:rsidRPr="00A418AB">
        <w:rPr>
          <w:b/>
          <w:bCs/>
          <w:lang w:val="en-US"/>
        </w:rPr>
        <w:tab/>
        <w:t>Pause</w:t>
      </w:r>
    </w:p>
    <w:p w14:paraId="0EA2085D" w14:textId="1E520E4B" w:rsidR="00483739" w:rsidRPr="00B36382" w:rsidRDefault="00483739" w:rsidP="00483739">
      <w:pPr>
        <w:spacing w:after="60"/>
        <w:ind w:left="1418" w:hanging="141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Chair: H Reikvam</w:t>
      </w:r>
    </w:p>
    <w:p w14:paraId="1F6813F0" w14:textId="7FA81F6D" w:rsidR="00DD6B2E" w:rsidRPr="00B36382" w:rsidRDefault="00EA2BBA" w:rsidP="009F42FE">
      <w:pPr>
        <w:ind w:left="2124" w:hanging="1416"/>
        <w:rPr>
          <w:lang w:val="en-US"/>
        </w:rPr>
      </w:pPr>
      <w:r w:rsidRPr="00B36382">
        <w:rPr>
          <w:lang w:val="en-US"/>
        </w:rPr>
        <w:t>1</w:t>
      </w:r>
      <w:r w:rsidR="74A1FA38" w:rsidRPr="00B36382">
        <w:rPr>
          <w:lang w:val="en-US"/>
        </w:rPr>
        <w:t>4</w:t>
      </w:r>
      <w:r w:rsidRPr="00B36382">
        <w:rPr>
          <w:lang w:val="en-US"/>
        </w:rPr>
        <w:t>:40-</w:t>
      </w:r>
      <w:r w:rsidR="003A51D5" w:rsidRPr="00B36382">
        <w:rPr>
          <w:lang w:val="en-US"/>
        </w:rPr>
        <w:t>1</w:t>
      </w:r>
      <w:r w:rsidR="41B115DA" w:rsidRPr="00B36382">
        <w:rPr>
          <w:lang w:val="en-US"/>
        </w:rPr>
        <w:t>5</w:t>
      </w:r>
      <w:r w:rsidR="003A51D5" w:rsidRPr="00B36382">
        <w:rPr>
          <w:lang w:val="en-US"/>
        </w:rPr>
        <w:t>:00</w:t>
      </w:r>
      <w:r w:rsidRPr="00B36382">
        <w:rPr>
          <w:lang w:val="en-US"/>
        </w:rPr>
        <w:tab/>
      </w:r>
      <w:r w:rsidR="00624D08" w:rsidRPr="00F92C06">
        <w:rPr>
          <w:rFonts w:ascii="Aptos" w:hAnsi="Aptos"/>
          <w:b/>
          <w:bCs/>
          <w:color w:val="212121"/>
          <w:lang w:val="en-US"/>
        </w:rPr>
        <w:t>Clinical forecasting of Acute Myeloid Leukemia by ex vivo drug sensitivity screening</w:t>
      </w:r>
      <w:r w:rsidR="00624D08" w:rsidRPr="00B36382">
        <w:rPr>
          <w:lang w:val="en-US"/>
        </w:rPr>
        <w:t xml:space="preserve">, </w:t>
      </w:r>
      <w:proofErr w:type="spellStart"/>
      <w:r w:rsidR="00624D08" w:rsidRPr="00B36382">
        <w:rPr>
          <w:lang w:val="en-US"/>
        </w:rPr>
        <w:t>Jorrit</w:t>
      </w:r>
      <w:proofErr w:type="spellEnd"/>
      <w:r w:rsidR="00624D08" w:rsidRPr="00B36382">
        <w:rPr>
          <w:lang w:val="en-US"/>
        </w:rPr>
        <w:t xml:space="preserve"> </w:t>
      </w:r>
      <w:proofErr w:type="spellStart"/>
      <w:r w:rsidR="00624D08" w:rsidRPr="00B36382">
        <w:rPr>
          <w:lang w:val="en-US"/>
        </w:rPr>
        <w:t>Enserink</w:t>
      </w:r>
      <w:proofErr w:type="spellEnd"/>
      <w:r w:rsidR="00624D08" w:rsidRPr="00041CC7">
        <w:rPr>
          <w:b/>
          <w:bCs/>
          <w:lang w:val="en-US"/>
        </w:rPr>
        <w:t xml:space="preserve"> </w:t>
      </w:r>
    </w:p>
    <w:p w14:paraId="16437EFB" w14:textId="6FCA8C5C" w:rsidR="003A51D5" w:rsidRPr="00B36382" w:rsidRDefault="003A51D5" w:rsidP="009F42FE">
      <w:pPr>
        <w:ind w:left="2124" w:hanging="1416"/>
        <w:rPr>
          <w:lang w:val="en-US"/>
        </w:rPr>
      </w:pPr>
      <w:r w:rsidRPr="00B36382">
        <w:rPr>
          <w:lang w:val="en-US"/>
        </w:rPr>
        <w:t>1</w:t>
      </w:r>
      <w:r w:rsidR="54E8396F" w:rsidRPr="00B36382">
        <w:rPr>
          <w:lang w:val="en-US"/>
        </w:rPr>
        <w:t>5</w:t>
      </w:r>
      <w:r w:rsidRPr="00B36382">
        <w:rPr>
          <w:lang w:val="en-US"/>
        </w:rPr>
        <w:t>:00-1</w:t>
      </w:r>
      <w:r w:rsidR="3D8495CA" w:rsidRPr="00B36382">
        <w:rPr>
          <w:lang w:val="en-US"/>
        </w:rPr>
        <w:t>5</w:t>
      </w:r>
      <w:r w:rsidRPr="00B36382">
        <w:rPr>
          <w:lang w:val="en-US"/>
        </w:rPr>
        <w:t>:20</w:t>
      </w:r>
      <w:r w:rsidRPr="00B36382">
        <w:rPr>
          <w:lang w:val="en-US"/>
        </w:rPr>
        <w:tab/>
      </w:r>
      <w:r w:rsidR="006E67EB" w:rsidRPr="00F92C06">
        <w:rPr>
          <w:b/>
          <w:bCs/>
          <w:lang w:val="en-US"/>
        </w:rPr>
        <w:t xml:space="preserve">Ex Vivo </w:t>
      </w:r>
      <w:proofErr w:type="spellStart"/>
      <w:r w:rsidR="006E67EB" w:rsidRPr="00F92C06">
        <w:rPr>
          <w:b/>
          <w:bCs/>
          <w:lang w:val="en-US"/>
        </w:rPr>
        <w:t>Venetoclax</w:t>
      </w:r>
      <w:proofErr w:type="spellEnd"/>
      <w:r w:rsidR="006E67EB" w:rsidRPr="00F92C06">
        <w:rPr>
          <w:b/>
          <w:bCs/>
          <w:lang w:val="en-US"/>
        </w:rPr>
        <w:t xml:space="preserve"> Sensitivity Testing Predicts Treatment Response in AML</w:t>
      </w:r>
      <w:r w:rsidR="006E67EB" w:rsidRPr="00B36382">
        <w:rPr>
          <w:lang w:val="en-US"/>
        </w:rPr>
        <w:t>, Mika Kontro</w:t>
      </w:r>
    </w:p>
    <w:p w14:paraId="317AB605" w14:textId="2B121116" w:rsidR="005401CC" w:rsidRPr="00B36382" w:rsidRDefault="005401CC" w:rsidP="009F42FE">
      <w:pPr>
        <w:ind w:left="2124" w:hanging="1416"/>
        <w:rPr>
          <w:lang w:val="en-US"/>
        </w:rPr>
      </w:pPr>
      <w:r w:rsidRPr="00B36382">
        <w:rPr>
          <w:lang w:val="en-US"/>
        </w:rPr>
        <w:t>1</w:t>
      </w:r>
      <w:r w:rsidR="67967340" w:rsidRPr="00B36382">
        <w:rPr>
          <w:lang w:val="en-US"/>
        </w:rPr>
        <w:t>5</w:t>
      </w:r>
      <w:r w:rsidRPr="00B36382">
        <w:rPr>
          <w:lang w:val="en-US"/>
        </w:rPr>
        <w:t>:20-1</w:t>
      </w:r>
      <w:r w:rsidR="05C499BE" w:rsidRPr="00B36382">
        <w:rPr>
          <w:lang w:val="en-US"/>
        </w:rPr>
        <w:t>5</w:t>
      </w:r>
      <w:r w:rsidRPr="00B36382">
        <w:rPr>
          <w:lang w:val="en-US"/>
        </w:rPr>
        <w:t>:40</w:t>
      </w:r>
      <w:r w:rsidRPr="00B36382">
        <w:rPr>
          <w:lang w:val="en-US"/>
        </w:rPr>
        <w:tab/>
      </w:r>
      <w:r w:rsidR="006E67EB" w:rsidRPr="00F92C06">
        <w:rPr>
          <w:b/>
          <w:bCs/>
          <w:lang w:val="en-US"/>
        </w:rPr>
        <w:t>A phase 1 study to study 5-FU-mir-15a (CR-001) in AML</w:t>
      </w:r>
      <w:r w:rsidR="006E67EB">
        <w:rPr>
          <w:lang w:val="en-US"/>
        </w:rPr>
        <w:t>, Andrea Lenartova</w:t>
      </w:r>
    </w:p>
    <w:p w14:paraId="77669674" w14:textId="3D3B229F" w:rsidR="00465DBB" w:rsidRPr="00FC768E" w:rsidRDefault="00465DBB" w:rsidP="009F42FE">
      <w:pPr>
        <w:ind w:left="2124" w:hanging="1416"/>
        <w:rPr>
          <w:lang w:val="en-US"/>
        </w:rPr>
      </w:pPr>
      <w:r w:rsidRPr="00FC768E">
        <w:rPr>
          <w:lang w:val="en-US"/>
        </w:rPr>
        <w:t>1</w:t>
      </w:r>
      <w:r w:rsidR="3D418653" w:rsidRPr="00FC768E">
        <w:rPr>
          <w:lang w:val="en-US"/>
        </w:rPr>
        <w:t>5</w:t>
      </w:r>
      <w:r w:rsidRPr="00FC768E">
        <w:rPr>
          <w:lang w:val="en-US"/>
        </w:rPr>
        <w:t>:40-1</w:t>
      </w:r>
      <w:r w:rsidR="2FAE6CE0" w:rsidRPr="00FC768E">
        <w:rPr>
          <w:lang w:val="en-US"/>
        </w:rPr>
        <w:t>6</w:t>
      </w:r>
      <w:r w:rsidRPr="00FC768E">
        <w:rPr>
          <w:lang w:val="en-US"/>
        </w:rPr>
        <w:t>:00</w:t>
      </w:r>
      <w:r w:rsidRPr="00FC768E">
        <w:rPr>
          <w:lang w:val="en-US"/>
        </w:rPr>
        <w:tab/>
      </w:r>
      <w:r w:rsidR="007847C2" w:rsidRPr="00C20D43">
        <w:rPr>
          <w:b/>
          <w:bCs/>
          <w:lang w:val="en-US"/>
        </w:rPr>
        <w:t>Quality of life studies in AML in Sweden</w:t>
      </w:r>
      <w:r w:rsidR="007847C2" w:rsidRPr="000D2598">
        <w:rPr>
          <w:lang w:val="en-US"/>
        </w:rPr>
        <w:t xml:space="preserve">, Vladimir </w:t>
      </w:r>
      <w:r w:rsidR="007847C2" w:rsidRPr="00B36382">
        <w:rPr>
          <w:lang w:val="en-US"/>
        </w:rPr>
        <w:t>Lazarevic</w:t>
      </w:r>
      <w:r w:rsidR="007847C2" w:rsidRPr="00F92C06">
        <w:rPr>
          <w:b/>
          <w:bCs/>
          <w:lang w:val="en-US"/>
        </w:rPr>
        <w:t xml:space="preserve"> </w:t>
      </w:r>
    </w:p>
    <w:p w14:paraId="5B2F4F97" w14:textId="23720174" w:rsidR="00A567A0" w:rsidRPr="007E0EA3" w:rsidRDefault="000E64F8" w:rsidP="009F42FE">
      <w:pPr>
        <w:ind w:left="2124" w:hanging="1416"/>
        <w:rPr>
          <w:lang w:val="en-US"/>
        </w:rPr>
      </w:pPr>
      <w:r w:rsidRPr="007E0EA3">
        <w:rPr>
          <w:lang w:val="en-US"/>
        </w:rPr>
        <w:t>1</w:t>
      </w:r>
      <w:r w:rsidR="042E73E8" w:rsidRPr="007E0EA3">
        <w:rPr>
          <w:lang w:val="en-US"/>
        </w:rPr>
        <w:t>6</w:t>
      </w:r>
      <w:r w:rsidRPr="007E0EA3">
        <w:rPr>
          <w:lang w:val="en-US"/>
        </w:rPr>
        <w:t>:00-1</w:t>
      </w:r>
      <w:r w:rsidR="7E9377AB" w:rsidRPr="007E0EA3">
        <w:rPr>
          <w:lang w:val="en-US"/>
        </w:rPr>
        <w:t>6</w:t>
      </w:r>
      <w:r w:rsidRPr="007E0EA3">
        <w:rPr>
          <w:lang w:val="en-US"/>
        </w:rPr>
        <w:t xml:space="preserve">:20 </w:t>
      </w:r>
      <w:r w:rsidRPr="007E0EA3">
        <w:rPr>
          <w:lang w:val="en-US"/>
        </w:rPr>
        <w:tab/>
      </w:r>
      <w:r w:rsidR="008278AA" w:rsidRPr="00F92C06">
        <w:rPr>
          <w:b/>
          <w:bCs/>
          <w:lang w:val="en-US"/>
        </w:rPr>
        <w:t>Metabolic rewiring as targetable entity in AML</w:t>
      </w:r>
      <w:r w:rsidR="00AC7104" w:rsidRPr="007E0EA3">
        <w:rPr>
          <w:lang w:val="en-US"/>
        </w:rPr>
        <w:t xml:space="preserve">, JJ </w:t>
      </w:r>
      <w:proofErr w:type="spellStart"/>
      <w:r w:rsidR="00AC7104" w:rsidRPr="007E0EA3">
        <w:rPr>
          <w:lang w:val="en-US"/>
        </w:rPr>
        <w:t>Schuringa</w:t>
      </w:r>
      <w:proofErr w:type="spellEnd"/>
    </w:p>
    <w:p w14:paraId="604753FA" w14:textId="7A10F13D" w:rsidR="00166406" w:rsidRPr="00B36382" w:rsidRDefault="009777FF" w:rsidP="002C77BA">
      <w:pPr>
        <w:ind w:left="1416" w:hanging="708"/>
        <w:rPr>
          <w:lang w:val="en-US"/>
        </w:rPr>
      </w:pPr>
      <w:r w:rsidRPr="00B36382">
        <w:rPr>
          <w:lang w:val="en-US"/>
        </w:rPr>
        <w:t>1</w:t>
      </w:r>
      <w:r w:rsidR="0A67E463" w:rsidRPr="00B36382">
        <w:rPr>
          <w:lang w:val="en-US"/>
        </w:rPr>
        <w:t>6</w:t>
      </w:r>
      <w:r w:rsidRPr="00B36382">
        <w:rPr>
          <w:lang w:val="en-US"/>
        </w:rPr>
        <w:t>:</w:t>
      </w:r>
      <w:r w:rsidR="000E64F8" w:rsidRPr="00B36382">
        <w:rPr>
          <w:lang w:val="en-US"/>
        </w:rPr>
        <w:t>20</w:t>
      </w:r>
      <w:r w:rsidRPr="00B36382">
        <w:rPr>
          <w:lang w:val="en-US"/>
        </w:rPr>
        <w:t>-1</w:t>
      </w:r>
      <w:r w:rsidR="7A491A86" w:rsidRPr="00B36382">
        <w:rPr>
          <w:lang w:val="en-US"/>
        </w:rPr>
        <w:t>6</w:t>
      </w:r>
      <w:r w:rsidRPr="00B36382">
        <w:rPr>
          <w:lang w:val="en-US"/>
        </w:rPr>
        <w:t>:</w:t>
      </w:r>
      <w:r w:rsidR="000E64F8" w:rsidRPr="00B36382">
        <w:rPr>
          <w:lang w:val="en-US"/>
        </w:rPr>
        <w:t>40</w:t>
      </w:r>
      <w:r w:rsidRPr="00B36382">
        <w:rPr>
          <w:lang w:val="en-US"/>
        </w:rPr>
        <w:t xml:space="preserve"> </w:t>
      </w:r>
      <w:r w:rsidRPr="00B36382">
        <w:rPr>
          <w:lang w:val="en-US"/>
        </w:rPr>
        <w:tab/>
        <w:t>Closing remarks</w:t>
      </w:r>
      <w:r w:rsidR="00207145" w:rsidRPr="00B36382">
        <w:rPr>
          <w:lang w:val="en-US"/>
        </w:rPr>
        <w:t>, S</w:t>
      </w:r>
      <w:r w:rsidR="001A0CF6" w:rsidRPr="00B36382">
        <w:rPr>
          <w:lang w:val="en-US"/>
        </w:rPr>
        <w:t>imona</w:t>
      </w:r>
      <w:r w:rsidR="00207145" w:rsidRPr="00B36382">
        <w:rPr>
          <w:lang w:val="en-US"/>
        </w:rPr>
        <w:t xml:space="preserve"> Chera (Co-Director, C-MYC</w:t>
      </w:r>
      <w:r w:rsidR="002C77BA">
        <w:rPr>
          <w:lang w:val="en-US"/>
        </w:rPr>
        <w:t>)</w:t>
      </w:r>
    </w:p>
    <w:sectPr w:rsidR="00166406" w:rsidRPr="00B363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8ECC" w14:textId="77777777" w:rsidR="000E44D7" w:rsidRDefault="000E44D7" w:rsidP="00166406">
      <w:pPr>
        <w:spacing w:after="0" w:line="240" w:lineRule="auto"/>
      </w:pPr>
      <w:r>
        <w:separator/>
      </w:r>
    </w:p>
  </w:endnote>
  <w:endnote w:type="continuationSeparator" w:id="0">
    <w:p w14:paraId="35E53575" w14:textId="77777777" w:rsidR="000E44D7" w:rsidRDefault="000E44D7" w:rsidP="00166406">
      <w:pPr>
        <w:spacing w:after="0" w:line="240" w:lineRule="auto"/>
      </w:pPr>
      <w:r>
        <w:continuationSeparator/>
      </w:r>
    </w:p>
  </w:endnote>
  <w:endnote w:type="continuationNotice" w:id="1">
    <w:p w14:paraId="0C4892D3" w14:textId="77777777" w:rsidR="000E44D7" w:rsidRDefault="000E44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5782757"/>
      <w:docPartObj>
        <w:docPartGallery w:val="Page Numbers (Bottom of Page)"/>
        <w:docPartUnique/>
      </w:docPartObj>
    </w:sdtPr>
    <w:sdtEndPr/>
    <w:sdtContent>
      <w:p w14:paraId="5375057D" w14:textId="4AB2C8C5" w:rsidR="00C31D7B" w:rsidRDefault="00C31D7B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B2BAB7" w14:textId="77777777" w:rsidR="00166406" w:rsidRDefault="0016640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63E12" w14:textId="77777777" w:rsidR="000E44D7" w:rsidRDefault="000E44D7" w:rsidP="00166406">
      <w:pPr>
        <w:spacing w:after="0" w:line="240" w:lineRule="auto"/>
      </w:pPr>
      <w:r>
        <w:separator/>
      </w:r>
    </w:p>
  </w:footnote>
  <w:footnote w:type="continuationSeparator" w:id="0">
    <w:p w14:paraId="009D4B74" w14:textId="77777777" w:rsidR="000E44D7" w:rsidRDefault="000E44D7" w:rsidP="00166406">
      <w:pPr>
        <w:spacing w:after="0" w:line="240" w:lineRule="auto"/>
      </w:pPr>
      <w:r>
        <w:continuationSeparator/>
      </w:r>
    </w:p>
  </w:footnote>
  <w:footnote w:type="continuationNotice" w:id="1">
    <w:p w14:paraId="7D0F0311" w14:textId="77777777" w:rsidR="000E44D7" w:rsidRDefault="000E44D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406"/>
    <w:rsid w:val="000007C2"/>
    <w:rsid w:val="000032DC"/>
    <w:rsid w:val="00014B0E"/>
    <w:rsid w:val="0002410F"/>
    <w:rsid w:val="00041CC7"/>
    <w:rsid w:val="00046610"/>
    <w:rsid w:val="000D2598"/>
    <w:rsid w:val="000E3D52"/>
    <w:rsid w:val="000E44D7"/>
    <w:rsid w:val="000E64F8"/>
    <w:rsid w:val="000F1A33"/>
    <w:rsid w:val="00101454"/>
    <w:rsid w:val="00131D09"/>
    <w:rsid w:val="00141A15"/>
    <w:rsid w:val="00143D32"/>
    <w:rsid w:val="00166406"/>
    <w:rsid w:val="001731BC"/>
    <w:rsid w:val="001A0CF6"/>
    <w:rsid w:val="001C1B45"/>
    <w:rsid w:val="001C3929"/>
    <w:rsid w:val="001C793E"/>
    <w:rsid w:val="001D097D"/>
    <w:rsid w:val="001D17C2"/>
    <w:rsid w:val="001D1D15"/>
    <w:rsid w:val="001E6950"/>
    <w:rsid w:val="001F5147"/>
    <w:rsid w:val="00201D67"/>
    <w:rsid w:val="00206128"/>
    <w:rsid w:val="00207145"/>
    <w:rsid w:val="0021010C"/>
    <w:rsid w:val="00210BFA"/>
    <w:rsid w:val="00211C38"/>
    <w:rsid w:val="002136F8"/>
    <w:rsid w:val="00214B74"/>
    <w:rsid w:val="00227FE6"/>
    <w:rsid w:val="00250EBB"/>
    <w:rsid w:val="00252350"/>
    <w:rsid w:val="00256752"/>
    <w:rsid w:val="00266D34"/>
    <w:rsid w:val="00273894"/>
    <w:rsid w:val="002758B5"/>
    <w:rsid w:val="00281B6F"/>
    <w:rsid w:val="002913F8"/>
    <w:rsid w:val="00292758"/>
    <w:rsid w:val="002B092E"/>
    <w:rsid w:val="002C2AA8"/>
    <w:rsid w:val="002C77BA"/>
    <w:rsid w:val="002E02CE"/>
    <w:rsid w:val="002E67A7"/>
    <w:rsid w:val="002F1D46"/>
    <w:rsid w:val="00312694"/>
    <w:rsid w:val="00315E5C"/>
    <w:rsid w:val="00347676"/>
    <w:rsid w:val="00351CC1"/>
    <w:rsid w:val="00351FF4"/>
    <w:rsid w:val="003534CC"/>
    <w:rsid w:val="003627E3"/>
    <w:rsid w:val="00382D63"/>
    <w:rsid w:val="003A51D5"/>
    <w:rsid w:val="003E20AB"/>
    <w:rsid w:val="0041516D"/>
    <w:rsid w:val="004229BA"/>
    <w:rsid w:val="00433073"/>
    <w:rsid w:val="004530B4"/>
    <w:rsid w:val="00463A35"/>
    <w:rsid w:val="00465DBB"/>
    <w:rsid w:val="00476DC6"/>
    <w:rsid w:val="00483739"/>
    <w:rsid w:val="00491807"/>
    <w:rsid w:val="004963E7"/>
    <w:rsid w:val="0049782B"/>
    <w:rsid w:val="004A2247"/>
    <w:rsid w:val="004A3BD6"/>
    <w:rsid w:val="004A5D90"/>
    <w:rsid w:val="004A6113"/>
    <w:rsid w:val="004E281E"/>
    <w:rsid w:val="005128E8"/>
    <w:rsid w:val="005258CF"/>
    <w:rsid w:val="0053237E"/>
    <w:rsid w:val="005401CC"/>
    <w:rsid w:val="00546252"/>
    <w:rsid w:val="00553394"/>
    <w:rsid w:val="00571B27"/>
    <w:rsid w:val="00575982"/>
    <w:rsid w:val="00580739"/>
    <w:rsid w:val="005831BC"/>
    <w:rsid w:val="00591450"/>
    <w:rsid w:val="00595AF9"/>
    <w:rsid w:val="005B30A5"/>
    <w:rsid w:val="005C1540"/>
    <w:rsid w:val="00603A48"/>
    <w:rsid w:val="00624D08"/>
    <w:rsid w:val="00626088"/>
    <w:rsid w:val="00677E31"/>
    <w:rsid w:val="00690976"/>
    <w:rsid w:val="006D3651"/>
    <w:rsid w:val="006E67EB"/>
    <w:rsid w:val="006F3605"/>
    <w:rsid w:val="006F6286"/>
    <w:rsid w:val="006F6D88"/>
    <w:rsid w:val="00700E4F"/>
    <w:rsid w:val="007212EC"/>
    <w:rsid w:val="00733D7B"/>
    <w:rsid w:val="00752052"/>
    <w:rsid w:val="00783595"/>
    <w:rsid w:val="007847C2"/>
    <w:rsid w:val="00787E91"/>
    <w:rsid w:val="007A077A"/>
    <w:rsid w:val="007B0AE0"/>
    <w:rsid w:val="007B4277"/>
    <w:rsid w:val="007E0EA3"/>
    <w:rsid w:val="007F2EC5"/>
    <w:rsid w:val="008162F5"/>
    <w:rsid w:val="0081B93C"/>
    <w:rsid w:val="008237D2"/>
    <w:rsid w:val="00825BCC"/>
    <w:rsid w:val="0082679C"/>
    <w:rsid w:val="008278AA"/>
    <w:rsid w:val="00831511"/>
    <w:rsid w:val="00832471"/>
    <w:rsid w:val="008529CE"/>
    <w:rsid w:val="008A09E0"/>
    <w:rsid w:val="008A53A0"/>
    <w:rsid w:val="008C41BE"/>
    <w:rsid w:val="008F6AB5"/>
    <w:rsid w:val="008F7CA6"/>
    <w:rsid w:val="00901954"/>
    <w:rsid w:val="00912DCF"/>
    <w:rsid w:val="00925FB9"/>
    <w:rsid w:val="00931EC6"/>
    <w:rsid w:val="00945276"/>
    <w:rsid w:val="0094693F"/>
    <w:rsid w:val="009472A8"/>
    <w:rsid w:val="009528AC"/>
    <w:rsid w:val="00955CBC"/>
    <w:rsid w:val="0097667F"/>
    <w:rsid w:val="009777FF"/>
    <w:rsid w:val="009A4BE3"/>
    <w:rsid w:val="009A6C04"/>
    <w:rsid w:val="009A7EE9"/>
    <w:rsid w:val="009C5D8A"/>
    <w:rsid w:val="009D3D34"/>
    <w:rsid w:val="009F42FE"/>
    <w:rsid w:val="009F55F8"/>
    <w:rsid w:val="00A07E85"/>
    <w:rsid w:val="00A25091"/>
    <w:rsid w:val="00A26547"/>
    <w:rsid w:val="00A3606F"/>
    <w:rsid w:val="00A418AB"/>
    <w:rsid w:val="00A425A1"/>
    <w:rsid w:val="00A45233"/>
    <w:rsid w:val="00A55F17"/>
    <w:rsid w:val="00A567A0"/>
    <w:rsid w:val="00A62AF9"/>
    <w:rsid w:val="00A830D6"/>
    <w:rsid w:val="00AA60A9"/>
    <w:rsid w:val="00AC32A7"/>
    <w:rsid w:val="00AC7104"/>
    <w:rsid w:val="00AD4350"/>
    <w:rsid w:val="00AD4C48"/>
    <w:rsid w:val="00AF4711"/>
    <w:rsid w:val="00B27958"/>
    <w:rsid w:val="00B36382"/>
    <w:rsid w:val="00B84665"/>
    <w:rsid w:val="00B927C4"/>
    <w:rsid w:val="00BA34EC"/>
    <w:rsid w:val="00BA52DE"/>
    <w:rsid w:val="00BA632E"/>
    <w:rsid w:val="00BB05B6"/>
    <w:rsid w:val="00BD6624"/>
    <w:rsid w:val="00C11DB4"/>
    <w:rsid w:val="00C20D43"/>
    <w:rsid w:val="00C27B21"/>
    <w:rsid w:val="00C31D7B"/>
    <w:rsid w:val="00C34D6E"/>
    <w:rsid w:val="00C50ADD"/>
    <w:rsid w:val="00C63036"/>
    <w:rsid w:val="00C92DFD"/>
    <w:rsid w:val="00CA5F1C"/>
    <w:rsid w:val="00CD1A4E"/>
    <w:rsid w:val="00CD2C82"/>
    <w:rsid w:val="00CE7EF6"/>
    <w:rsid w:val="00CF2A64"/>
    <w:rsid w:val="00D20FAF"/>
    <w:rsid w:val="00D40085"/>
    <w:rsid w:val="00D46C26"/>
    <w:rsid w:val="00D5397D"/>
    <w:rsid w:val="00D6197A"/>
    <w:rsid w:val="00D95056"/>
    <w:rsid w:val="00DC6353"/>
    <w:rsid w:val="00DD56E5"/>
    <w:rsid w:val="00DD6B2E"/>
    <w:rsid w:val="00E13126"/>
    <w:rsid w:val="00E3280D"/>
    <w:rsid w:val="00E3777F"/>
    <w:rsid w:val="00E642BF"/>
    <w:rsid w:val="00E9043D"/>
    <w:rsid w:val="00E96F4D"/>
    <w:rsid w:val="00EA078F"/>
    <w:rsid w:val="00EA2BBA"/>
    <w:rsid w:val="00EA37B2"/>
    <w:rsid w:val="00EB1149"/>
    <w:rsid w:val="00EB4442"/>
    <w:rsid w:val="00EB51BA"/>
    <w:rsid w:val="00EB7F0C"/>
    <w:rsid w:val="00EC17EF"/>
    <w:rsid w:val="00EE4954"/>
    <w:rsid w:val="00EE68C5"/>
    <w:rsid w:val="00F064E2"/>
    <w:rsid w:val="00F370DE"/>
    <w:rsid w:val="00F531A8"/>
    <w:rsid w:val="00F66A87"/>
    <w:rsid w:val="00F71A1D"/>
    <w:rsid w:val="00F81ECC"/>
    <w:rsid w:val="00F8446C"/>
    <w:rsid w:val="00F91D7F"/>
    <w:rsid w:val="00F92C06"/>
    <w:rsid w:val="00FB1EAD"/>
    <w:rsid w:val="00FC768E"/>
    <w:rsid w:val="00FD74C7"/>
    <w:rsid w:val="00FE4120"/>
    <w:rsid w:val="00FF46BE"/>
    <w:rsid w:val="042E73E8"/>
    <w:rsid w:val="04F447EC"/>
    <w:rsid w:val="050CDB14"/>
    <w:rsid w:val="05C499BE"/>
    <w:rsid w:val="09A64E5F"/>
    <w:rsid w:val="0A67E463"/>
    <w:rsid w:val="11E7322E"/>
    <w:rsid w:val="18EAF5CD"/>
    <w:rsid w:val="19F55ADB"/>
    <w:rsid w:val="2FA660EC"/>
    <w:rsid w:val="2FAE6CE0"/>
    <w:rsid w:val="3064BB85"/>
    <w:rsid w:val="35339B86"/>
    <w:rsid w:val="3D418653"/>
    <w:rsid w:val="3D8495CA"/>
    <w:rsid w:val="41B115DA"/>
    <w:rsid w:val="4958AF6D"/>
    <w:rsid w:val="54E8396F"/>
    <w:rsid w:val="58287EB6"/>
    <w:rsid w:val="5D684B20"/>
    <w:rsid w:val="626CE9C0"/>
    <w:rsid w:val="67967340"/>
    <w:rsid w:val="6945748F"/>
    <w:rsid w:val="6EB88FFB"/>
    <w:rsid w:val="74A1FA38"/>
    <w:rsid w:val="7A491A86"/>
    <w:rsid w:val="7CE7E0BF"/>
    <w:rsid w:val="7E93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B90D"/>
  <w15:chartTrackingRefBased/>
  <w15:docId w15:val="{71A3767C-5B99-4DD4-85A6-7C756DAC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49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16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66406"/>
  </w:style>
  <w:style w:type="paragraph" w:styleId="Topptekst">
    <w:name w:val="header"/>
    <w:basedOn w:val="Normal"/>
    <w:link w:val="TopptekstTegn"/>
    <w:uiPriority w:val="99"/>
    <w:unhideWhenUsed/>
    <w:rsid w:val="002C2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C2AA8"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E49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04ded7-a2e9-4dfd-a092-42c512fb265f">
      <Terms xmlns="http://schemas.microsoft.com/office/infopath/2007/PartnerControls"/>
    </lcf76f155ced4ddcb4097134ff3c332f>
    <TaxCatchAll xmlns="9f03e118-f004-4156-84fd-8c3f38a956ab" xsi:nil="true"/>
    <SharedWithUsers xmlns="9f03e118-f004-4156-84fd-8c3f38a956ab">
      <UserInfo>
        <DisplayName>Emmet Mc Cormack</DisplayName>
        <AccountId>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AC29D89E46A479D88637D1C7CB373" ma:contentTypeVersion="13" ma:contentTypeDescription="Create a new document." ma:contentTypeScope="" ma:versionID="f1ed5b351d285f337850424b2b9cf14a">
  <xsd:schema xmlns:xsd="http://www.w3.org/2001/XMLSchema" xmlns:xs="http://www.w3.org/2001/XMLSchema" xmlns:p="http://schemas.microsoft.com/office/2006/metadata/properties" xmlns:ns2="4d04ded7-a2e9-4dfd-a092-42c512fb265f" xmlns:ns3="9f03e118-f004-4156-84fd-8c3f38a956ab" targetNamespace="http://schemas.microsoft.com/office/2006/metadata/properties" ma:root="true" ma:fieldsID="0b4e6624bec3a169f242e901aa074148" ns2:_="" ns3:_="">
    <xsd:import namespace="4d04ded7-a2e9-4dfd-a092-42c512fb265f"/>
    <xsd:import namespace="9f03e118-f004-4156-84fd-8c3f38a9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4ded7-a2e9-4dfd-a092-42c512fb2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f15d7e9-da90-449b-8052-bacb192258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3e118-f004-4156-84fd-8c3f38a956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eb6c6f1-7337-43ae-942e-a6b29d64772b}" ma:internalName="TaxCatchAll" ma:showField="CatchAllData" ma:web="9f03e118-f004-4156-84fd-8c3f38a95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C80D0A-A23A-44EE-AD79-7AA813E61B7B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4d04ded7-a2e9-4dfd-a092-42c512fb265f"/>
    <ds:schemaRef ds:uri="http://schemas.microsoft.com/office/infopath/2007/PartnerControls"/>
    <ds:schemaRef ds:uri="http://schemas.openxmlformats.org/package/2006/metadata/core-properties"/>
    <ds:schemaRef ds:uri="9f03e118-f004-4156-84fd-8c3f38a956ab"/>
  </ds:schemaRefs>
</ds:datastoreItem>
</file>

<file path=customXml/itemProps2.xml><?xml version="1.0" encoding="utf-8"?>
<ds:datastoreItem xmlns:ds="http://schemas.openxmlformats.org/officeDocument/2006/customXml" ds:itemID="{0DE2423D-1B5C-457C-B7F5-EF5589578C1E}"/>
</file>

<file path=customXml/itemProps3.xml><?xml version="1.0" encoding="utf-8"?>
<ds:datastoreItem xmlns:ds="http://schemas.openxmlformats.org/officeDocument/2006/customXml" ds:itemID="{1691C269-551E-4235-B5BD-8D82B4670C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2</Pages>
  <Words>472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Gjertsen, Bjørn Tore</dc:creator>
  <cp:keywords/>
  <dc:description/>
  <cp:lastModifiedBy>Gjertsen, Bjørn Tore</cp:lastModifiedBy>
  <cp:revision>199</cp:revision>
  <dcterms:created xsi:type="dcterms:W3CDTF">2024-06-21T06:10:00Z</dcterms:created>
  <dcterms:modified xsi:type="dcterms:W3CDTF">2024-09-06T10:33:00Z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0x010100ACBAC29D89E46A479D88637D1C7CB373</vt:lpwstr>
  </property>
  <property fmtid="{D5CDD505-2E9C-101B-9397-08002B2CF9AE}" pid="3" name="MSIP_Label_0c3ffc1c-ef00-4620-9c2f-7d9c1597774b_Enabled">
    <vt:lpwstr>true</vt:lpwstr>
  </property>
  <property fmtid="{D5CDD505-2E9C-101B-9397-08002B2CF9AE}" pid="4" name="MSIP_Label_0c3ffc1c-ef00-4620-9c2f-7d9c1597774b_SetDate">
    <vt:lpwstr>2024-06-21T06:19:59Z</vt:lpwstr>
  </property>
  <property fmtid="{D5CDD505-2E9C-101B-9397-08002B2CF9AE}" pid="5" name="MSIP_Label_0c3ffc1c-ef00-4620-9c2f-7d9c1597774b_Method">
    <vt:lpwstr>Standard</vt:lpwstr>
  </property>
  <property fmtid="{D5CDD505-2E9C-101B-9397-08002B2CF9AE}" pid="6" name="MSIP_Label_0c3ffc1c-ef00-4620-9c2f-7d9c1597774b_Name">
    <vt:lpwstr>Intern</vt:lpwstr>
  </property>
  <property fmtid="{D5CDD505-2E9C-101B-9397-08002B2CF9AE}" pid="7" name="MSIP_Label_0c3ffc1c-ef00-4620-9c2f-7d9c1597774b_SiteId">
    <vt:lpwstr>bdcbe535-f3cf-49f5-8a6a-fb6d98dc7837</vt:lpwstr>
  </property>
  <property fmtid="{D5CDD505-2E9C-101B-9397-08002B2CF9AE}" pid="8" name="MSIP_Label_0c3ffc1c-ef00-4620-9c2f-7d9c1597774b_ActionId">
    <vt:lpwstr>7ad1d02b-07c3-48dd-bfef-3a6be6766b63</vt:lpwstr>
  </property>
  <property fmtid="{D5CDD505-2E9C-101B-9397-08002B2CF9AE}" pid="9" name="MSIP_Label_0c3ffc1c-ef00-4620-9c2f-7d9c1597774b_ContentBits">
    <vt:lpwstr>2</vt:lpwstr>
  </property>
  <property fmtid="{D5CDD505-2E9C-101B-9397-08002B2CF9AE}" pid="10" name="MediaServiceImageTags">
    <vt:lpwstr/>
  </property>
</Properties>
</file>